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CE649" w14:textId="77777777" w:rsidR="005476C9" w:rsidRDefault="007C6C1A">
      <w:pPr>
        <w:pStyle w:val="Ttulo"/>
        <w:spacing w:line="360" w:lineRule="atLeast"/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0" wp14:anchorId="51FD3A7E" wp14:editId="7AB9CC30">
            <wp:simplePos x="0" y="0"/>
            <wp:positionH relativeFrom="column">
              <wp:posOffset>636905</wp:posOffset>
            </wp:positionH>
            <wp:positionV relativeFrom="line">
              <wp:posOffset>85090</wp:posOffset>
            </wp:positionV>
            <wp:extent cx="1488440" cy="1143000"/>
            <wp:effectExtent l="0" t="0" r="0" b="0"/>
            <wp:wrapSquare wrapText="right"/>
            <wp:docPr id="17" name="Imagem 17" descr="Logo-Hip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Hip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AA2">
        <w:rPr>
          <w:noProof/>
        </w:rPr>
        <w:object w:dxaOrig="1485" w:dyaOrig="1710" w14:anchorId="59FDA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.1pt;height:99.45pt;mso-width-percent:0;mso-height-percent:0;mso-width-percent:0;mso-height-percent:0" o:ole="">
            <v:imagedata r:id="rId9" o:title=""/>
          </v:shape>
          <o:OLEObject Type="Embed" ProgID="MSPhotoEd.3" ShapeID="_x0000_i1025" DrawAspect="Content" ObjectID="_1589877069" r:id="rId10"/>
        </w:object>
      </w:r>
    </w:p>
    <w:p w14:paraId="5C1B2CF9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 xml:space="preserve">COPA SOCIEDADE HÍPICA  </w:t>
      </w:r>
    </w:p>
    <w:p w14:paraId="19993DFA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 xml:space="preserve">  DE RIBEIRÃO PRETO.</w:t>
      </w:r>
    </w:p>
    <w:p w14:paraId="26EB5A6B" w14:textId="77777777" w:rsidR="005476C9" w:rsidRDefault="005476C9">
      <w:pPr>
        <w:pStyle w:val="Ttulo"/>
        <w:spacing w:line="360" w:lineRule="atLeast"/>
        <w:rPr>
          <w:color w:val="000080"/>
          <w:sz w:val="32"/>
          <w:szCs w:val="32"/>
        </w:rPr>
      </w:pPr>
    </w:p>
    <w:p w14:paraId="2DF86FFF" w14:textId="3FFCA6C0" w:rsidR="005476C9" w:rsidRDefault="00C53AD3">
      <w:pPr>
        <w:pStyle w:val="Subttulo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I</w:t>
      </w:r>
      <w:r w:rsidR="00FE3474">
        <w:rPr>
          <w:color w:val="FF0000"/>
          <w:sz w:val="40"/>
          <w:szCs w:val="40"/>
          <w:u w:val="single"/>
        </w:rPr>
        <w:t>V</w:t>
      </w:r>
      <w:r w:rsidR="00AA6ACA">
        <w:rPr>
          <w:color w:val="FF0000"/>
          <w:sz w:val="40"/>
          <w:szCs w:val="40"/>
          <w:u w:val="single"/>
        </w:rPr>
        <w:t xml:space="preserve"> </w:t>
      </w:r>
      <w:r w:rsidR="005476C9">
        <w:rPr>
          <w:color w:val="FF0000"/>
          <w:sz w:val="40"/>
          <w:szCs w:val="40"/>
          <w:u w:val="single"/>
        </w:rPr>
        <w:t>ETAPA</w:t>
      </w:r>
      <w:r>
        <w:rPr>
          <w:color w:val="FF0000"/>
          <w:sz w:val="40"/>
          <w:szCs w:val="40"/>
          <w:u w:val="single"/>
        </w:rPr>
        <w:t xml:space="preserve"> - 2018</w:t>
      </w:r>
    </w:p>
    <w:p w14:paraId="2EED5B29" w14:textId="06981E83" w:rsidR="005476C9" w:rsidRDefault="00FE3474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  <w:r>
        <w:rPr>
          <w:rFonts w:ascii="Arial" w:hAnsi="Arial"/>
          <w:b/>
          <w:color w:val="FF0000"/>
          <w:sz w:val="40"/>
          <w:szCs w:val="40"/>
          <w:u w:val="single"/>
        </w:rPr>
        <w:t>SÁBADO</w:t>
      </w:r>
    </w:p>
    <w:p w14:paraId="62CEFF58" w14:textId="77777777" w:rsidR="00DB62BC" w:rsidRDefault="00DB62BC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</w:p>
    <w:p w14:paraId="3A26CFCD" w14:textId="15BEE5B0" w:rsidR="005476C9" w:rsidRDefault="00FE3474" w:rsidP="000174DC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  <w:r>
        <w:rPr>
          <w:rFonts w:ascii="Arial" w:hAnsi="Arial"/>
          <w:b/>
          <w:color w:val="000080"/>
          <w:sz w:val="40"/>
          <w:szCs w:val="40"/>
          <w:u w:val="single"/>
        </w:rPr>
        <w:t>16 de junho</w:t>
      </w:r>
      <w:r w:rsidR="00C53AD3">
        <w:rPr>
          <w:rFonts w:ascii="Arial" w:hAnsi="Arial"/>
          <w:b/>
          <w:color w:val="000080"/>
          <w:sz w:val="40"/>
          <w:szCs w:val="40"/>
          <w:u w:val="single"/>
        </w:rPr>
        <w:t xml:space="preserve"> de 2018</w:t>
      </w:r>
    </w:p>
    <w:p w14:paraId="7DFEB679" w14:textId="77777777" w:rsidR="00C03CBA" w:rsidRDefault="00C03CBA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</w:p>
    <w:p w14:paraId="2FAB3958" w14:textId="77777777" w:rsidR="005476C9" w:rsidRDefault="005476C9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56C3A255" w14:textId="77777777" w:rsidR="00113F45" w:rsidRDefault="00113F45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2A378E04" w14:textId="77777777" w:rsidR="00FF3E66" w:rsidRDefault="005476C9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color w:val="808080"/>
          <w:sz w:val="40"/>
        </w:rPr>
        <w:t>PATROCÍNIOS:</w:t>
      </w:r>
    </w:p>
    <w:p w14:paraId="305001F3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0867A098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 w:rsidRPr="00CD4311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286D0A4C" wp14:editId="7A30D3AE">
            <wp:extent cx="2802890" cy="119253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FF0000"/>
          <w:sz w:val="44"/>
          <w:szCs w:val="44"/>
          <w:u w:val="single"/>
        </w:rPr>
        <w:t xml:space="preserve">        </w:t>
      </w:r>
      <w:r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3E35C4C1" wp14:editId="2FC9F469">
            <wp:extent cx="2402205" cy="836295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71B220E1" wp14:editId="59A4558B">
            <wp:extent cx="1252220" cy="1132840"/>
            <wp:effectExtent l="0" t="0" r="0" b="0"/>
            <wp:docPr id="5" name="Imagem 5" descr="puro%20c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ro%20co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808080"/>
          <w:sz w:val="40"/>
        </w:rPr>
        <w:t xml:space="preserve">                                 </w:t>
      </w:r>
      <w:r w:rsidRPr="00AA50FA"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10728E70" wp14:editId="15CF2978">
            <wp:extent cx="2017395" cy="1699895"/>
            <wp:effectExtent l="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AE7B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389A4E32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47769EB6" wp14:editId="2CB375D9">
            <wp:simplePos x="0" y="0"/>
            <wp:positionH relativeFrom="column">
              <wp:posOffset>3951605</wp:posOffset>
            </wp:positionH>
            <wp:positionV relativeFrom="paragraph">
              <wp:posOffset>87630</wp:posOffset>
            </wp:positionV>
            <wp:extent cx="1828800" cy="1131570"/>
            <wp:effectExtent l="0" t="0" r="0" b="0"/>
            <wp:wrapNone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44" t="4686" r="12999" b="8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EF9">
        <w:rPr>
          <w:rFonts w:ascii="Arial" w:hAnsi="Arial"/>
          <w:b/>
          <w:noProof/>
          <w:color w:val="808080"/>
          <w:sz w:val="40"/>
          <w:szCs w:val="40"/>
          <w:u w:val="single"/>
        </w:rPr>
        <w:drawing>
          <wp:inline distT="0" distB="0" distL="0" distR="0" wp14:anchorId="7BBCD57A" wp14:editId="1656ACBF">
            <wp:extent cx="2236470" cy="127190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9FC5" w14:textId="77777777" w:rsidR="005476C9" w:rsidRPr="00FF3E66" w:rsidRDefault="007C6C1A" w:rsidP="004E599A">
      <w:pPr>
        <w:spacing w:line="360" w:lineRule="atLeast"/>
        <w:ind w:left="709"/>
        <w:rPr>
          <w:rFonts w:ascii="Arial" w:hAnsi="Arial"/>
          <w:b/>
          <w:color w:val="808080"/>
          <w:sz w:val="40"/>
        </w:rPr>
      </w:pPr>
      <w:r w:rsidRPr="00B27696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162DE5F1" wp14:editId="79DB1E1F">
            <wp:extent cx="1113155" cy="785495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C069C" w14:textId="77777777" w:rsidR="005476C9" w:rsidRDefault="00894EF9" w:rsidP="004E599A">
      <w:pPr>
        <w:spacing w:line="360" w:lineRule="atLeast"/>
        <w:ind w:left="709"/>
        <w:rPr>
          <w:rFonts w:ascii="Arial" w:hAnsi="Arial"/>
          <w:b/>
          <w:color w:val="808080"/>
          <w:sz w:val="40"/>
          <w:szCs w:val="40"/>
          <w:u w:val="single"/>
        </w:rPr>
      </w:pPr>
      <w:r>
        <w:rPr>
          <w:rFonts w:ascii="Arial" w:hAnsi="Arial"/>
          <w:b/>
          <w:color w:val="808080"/>
          <w:sz w:val="40"/>
          <w:szCs w:val="40"/>
          <w:u w:val="single"/>
        </w:rPr>
        <w:t xml:space="preserve">           </w:t>
      </w:r>
    </w:p>
    <w:p w14:paraId="6536516E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color w:val="FF0000"/>
          <w:sz w:val="44"/>
          <w:szCs w:val="44"/>
          <w:u w:val="single"/>
        </w:rPr>
      </w:pPr>
    </w:p>
    <w:p w14:paraId="6FDEE318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color w:val="FF0000"/>
          <w:sz w:val="44"/>
          <w:szCs w:val="44"/>
          <w:u w:val="single"/>
        </w:rPr>
      </w:pPr>
    </w:p>
    <w:p w14:paraId="54BB0368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szCs w:val="36"/>
        </w:rPr>
        <w:t xml:space="preserve">    </w:t>
      </w:r>
      <w:r>
        <w:rPr>
          <w:rFonts w:ascii="Arial" w:hAnsi="Arial"/>
          <w:b/>
          <w:sz w:val="36"/>
        </w:rPr>
        <w:t xml:space="preserve">         </w:t>
      </w:r>
    </w:p>
    <w:p w14:paraId="257E9801" w14:textId="77777777" w:rsidR="005476C9" w:rsidRPr="00D27E60" w:rsidRDefault="005476C9" w:rsidP="00386657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INFORMAÇÕES GERAIS</w:t>
      </w:r>
    </w:p>
    <w:p w14:paraId="049A356F" w14:textId="2599FF93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Sociedade Hípica de Ribeirão Preto realizará em suas dependências a</w:t>
      </w:r>
      <w:r w:rsidR="00DC62BA">
        <w:rPr>
          <w:rFonts w:ascii="Arial" w:hAnsi="Arial" w:cs="Arial"/>
          <w:b/>
          <w:sz w:val="22"/>
          <w:szCs w:val="22"/>
        </w:rPr>
        <w:t xml:space="preserve"> </w:t>
      </w:r>
      <w:r w:rsidR="00FE3474">
        <w:rPr>
          <w:rFonts w:ascii="Arial" w:hAnsi="Arial" w:cs="Arial"/>
          <w:b/>
          <w:sz w:val="22"/>
          <w:szCs w:val="22"/>
        </w:rPr>
        <w:t>4</w:t>
      </w:r>
      <w:r w:rsidR="00C47EA4">
        <w:rPr>
          <w:rFonts w:ascii="Arial" w:hAnsi="Arial" w:cs="Arial"/>
          <w:b/>
          <w:sz w:val="22"/>
          <w:szCs w:val="22"/>
        </w:rPr>
        <w:t>ª</w:t>
      </w:r>
      <w:r>
        <w:rPr>
          <w:rFonts w:ascii="Arial" w:hAnsi="Arial" w:cs="Arial"/>
          <w:b/>
          <w:color w:val="003300"/>
          <w:sz w:val="22"/>
          <w:szCs w:val="22"/>
        </w:rPr>
        <w:t xml:space="preserve"> Etapa</w:t>
      </w:r>
      <w:r>
        <w:rPr>
          <w:rFonts w:ascii="Arial" w:hAnsi="Arial" w:cs="Arial"/>
          <w:b/>
          <w:sz w:val="22"/>
          <w:szCs w:val="22"/>
        </w:rPr>
        <w:t xml:space="preserve"> da Copa Sociedade Hípica de Ribeirão Preto</w:t>
      </w:r>
      <w:r w:rsidR="002F19B3">
        <w:rPr>
          <w:rFonts w:ascii="Arial" w:hAnsi="Arial" w:cs="Arial"/>
          <w:b/>
          <w:sz w:val="22"/>
          <w:szCs w:val="22"/>
        </w:rPr>
        <w:t xml:space="preserve"> 2018</w:t>
      </w:r>
      <w:r>
        <w:rPr>
          <w:rFonts w:ascii="Arial" w:hAnsi="Arial" w:cs="Arial"/>
          <w:b/>
          <w:sz w:val="22"/>
          <w:szCs w:val="22"/>
        </w:rPr>
        <w:t>, com provas de hipismo da modalidade de salto, nas pistas de areia e grama, de acordo com os Regulam</w:t>
      </w:r>
      <w:r w:rsidR="00A24614">
        <w:rPr>
          <w:rFonts w:ascii="Arial" w:hAnsi="Arial" w:cs="Arial"/>
          <w:b/>
          <w:sz w:val="22"/>
          <w:szCs w:val="22"/>
        </w:rPr>
        <w:t>entos Geral e de Salto da C.B.H</w:t>
      </w:r>
      <w:r>
        <w:rPr>
          <w:rFonts w:ascii="Arial" w:hAnsi="Arial" w:cs="Arial"/>
          <w:b/>
          <w:sz w:val="22"/>
          <w:szCs w:val="22"/>
        </w:rPr>
        <w:t xml:space="preserve">, Normas e Diretrizes Técnicas </w:t>
      </w:r>
      <w:r w:rsidR="008F49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da F.P.H. e o presente regulamento</w:t>
      </w:r>
      <w:r w:rsidR="00A24614">
        <w:rPr>
          <w:rFonts w:ascii="Arial" w:hAnsi="Arial" w:cs="Arial"/>
          <w:b/>
          <w:sz w:val="22"/>
          <w:szCs w:val="22"/>
        </w:rPr>
        <w:t xml:space="preserve"> especifico deste torneio</w:t>
      </w:r>
      <w:r>
        <w:rPr>
          <w:rFonts w:ascii="Arial" w:hAnsi="Arial" w:cs="Arial"/>
          <w:b/>
          <w:sz w:val="22"/>
          <w:szCs w:val="22"/>
        </w:rPr>
        <w:t>.</w:t>
      </w:r>
    </w:p>
    <w:p w14:paraId="2B00995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 LOCAL</w:t>
      </w:r>
    </w:p>
    <w:p w14:paraId="5107C3BF" w14:textId="77777777" w:rsidR="005476C9" w:rsidRDefault="005476C9">
      <w:pPr>
        <w:pStyle w:val="Ttulo1"/>
        <w:ind w:left="0" w:firstLine="708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SOCIEDADE HÍPICA DE RIBEIRÃO PRETO</w:t>
      </w:r>
    </w:p>
    <w:p w14:paraId="31ED5D1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Rua Pedro Barbieri 9003, Condomínio Chácara Hípica</w:t>
      </w:r>
    </w:p>
    <w:p w14:paraId="7A19FC7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Ribeirão Preto – São Paulo</w:t>
      </w:r>
    </w:p>
    <w:p w14:paraId="51F8819B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Tel/Fax: (16) 3629-3554 / 3629-3418</w:t>
      </w:r>
    </w:p>
    <w:p w14:paraId="4590FFAF" w14:textId="77777777" w:rsidR="00EE1C8B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6ADB763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 </w:t>
      </w:r>
      <w:r w:rsidRPr="00EB184A">
        <w:rPr>
          <w:rFonts w:ascii="Arial" w:hAnsi="Arial" w:cs="Arial"/>
          <w:b/>
          <w:sz w:val="22"/>
          <w:szCs w:val="22"/>
          <w:u w:val="single"/>
        </w:rPr>
        <w:t>DATA</w:t>
      </w:r>
    </w:p>
    <w:p w14:paraId="31613080" w14:textId="77777777" w:rsidR="00DC62BA" w:rsidRDefault="00DC62B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88E68AD" w14:textId="7032C14F" w:rsidR="005476C9" w:rsidRDefault="005476C9">
      <w:pPr>
        <w:spacing w:line="360" w:lineRule="atLeast"/>
        <w:jc w:val="both"/>
        <w:rPr>
          <w:rFonts w:ascii="Arial" w:hAnsi="Arial" w:cs="Arial"/>
          <w:b/>
          <w:color w:val="008000"/>
          <w:sz w:val="24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 </w:t>
      </w:r>
      <w:r w:rsidR="00FE3474">
        <w:rPr>
          <w:rFonts w:ascii="Arial" w:hAnsi="Arial" w:cs="Arial"/>
          <w:b/>
          <w:color w:val="008000"/>
          <w:sz w:val="24"/>
          <w:szCs w:val="22"/>
          <w:u w:val="single"/>
        </w:rPr>
        <w:t>16 de junho</w:t>
      </w:r>
      <w:r w:rsidR="002F19B3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 de 2018</w:t>
      </w:r>
      <w:r w:rsidR="00FE3474">
        <w:rPr>
          <w:rFonts w:ascii="Arial" w:hAnsi="Arial" w:cs="Arial"/>
          <w:b/>
          <w:color w:val="008000"/>
          <w:sz w:val="24"/>
          <w:szCs w:val="22"/>
          <w:u w:val="single"/>
        </w:rPr>
        <w:t>- SÁBADO</w:t>
      </w:r>
    </w:p>
    <w:p w14:paraId="0A52AE4F" w14:textId="77777777" w:rsidR="00EE1C8B" w:rsidRDefault="00EE1C8B">
      <w:pPr>
        <w:spacing w:line="360" w:lineRule="atLeast"/>
        <w:jc w:val="both"/>
        <w:rPr>
          <w:rFonts w:ascii="Arial" w:hAnsi="Arial" w:cs="Arial"/>
          <w:b/>
          <w:color w:val="008000"/>
          <w:sz w:val="24"/>
          <w:szCs w:val="22"/>
          <w:u w:val="single"/>
        </w:rPr>
      </w:pPr>
    </w:p>
    <w:p w14:paraId="34A01874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CD6DA80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98961D3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67AC947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88524E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BCA45F1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9E9EC98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E2645FA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D5781F3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214A54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52D4685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F5D11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1.3 </w:t>
      </w:r>
      <w:r w:rsidRPr="00EB184A">
        <w:rPr>
          <w:rFonts w:ascii="Arial" w:hAnsi="Arial" w:cs="Arial"/>
          <w:b/>
          <w:sz w:val="22"/>
          <w:szCs w:val="22"/>
          <w:u w:val="single"/>
        </w:rPr>
        <w:t>COMISSÃO ORGANIZADORA</w:t>
      </w:r>
    </w:p>
    <w:p w14:paraId="1163F2CC" w14:textId="77777777" w:rsidR="005476C9" w:rsidRPr="00207270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742D8" w:rsidRPr="00207270">
        <w:rPr>
          <w:rFonts w:ascii="Arial" w:hAnsi="Arial" w:cs="Arial"/>
          <w:b/>
          <w:sz w:val="22"/>
          <w:szCs w:val="22"/>
        </w:rPr>
        <w:t>S</w:t>
      </w:r>
      <w:r w:rsidR="00C47EA4">
        <w:rPr>
          <w:rFonts w:ascii="Arial" w:hAnsi="Arial" w:cs="Arial"/>
          <w:b/>
          <w:sz w:val="22"/>
          <w:szCs w:val="22"/>
        </w:rPr>
        <w:t xml:space="preserve">r. </w:t>
      </w:r>
      <w:r w:rsidR="002F19B3">
        <w:rPr>
          <w:rFonts w:ascii="Arial" w:hAnsi="Arial" w:cs="Arial"/>
          <w:b/>
          <w:sz w:val="22"/>
          <w:szCs w:val="22"/>
        </w:rPr>
        <w:t>Luciano Cristófani</w:t>
      </w:r>
    </w:p>
    <w:p w14:paraId="4266247F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20727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Presidente da Sociedade Hípica de Ribeirão Preto</w:t>
      </w:r>
    </w:p>
    <w:p w14:paraId="6392F24D" w14:textId="77777777" w:rsidR="005476C9" w:rsidRPr="00D5320E" w:rsidRDefault="00386657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72F1A">
        <w:rPr>
          <w:rFonts w:ascii="Arial" w:hAnsi="Arial" w:cs="Arial"/>
          <w:b/>
          <w:sz w:val="22"/>
          <w:szCs w:val="22"/>
        </w:rPr>
        <w:t>Sr. Mario Sergio de Campos Pinto</w:t>
      </w:r>
    </w:p>
    <w:p w14:paraId="17666FD5" w14:textId="77777777" w:rsidR="00072F1A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D5320E">
        <w:rPr>
          <w:rFonts w:ascii="Arial" w:hAnsi="Arial" w:cs="Arial"/>
          <w:b/>
          <w:sz w:val="22"/>
          <w:szCs w:val="22"/>
        </w:rPr>
        <w:tab/>
        <w:t>Vice-presidente</w:t>
      </w:r>
      <w:r w:rsidR="00072F1A">
        <w:rPr>
          <w:rFonts w:ascii="Arial" w:hAnsi="Arial" w:cs="Arial"/>
          <w:b/>
          <w:sz w:val="22"/>
          <w:szCs w:val="22"/>
        </w:rPr>
        <w:t xml:space="preserve"> da Sociedade Hipica de Ribeirão Preto</w:t>
      </w:r>
    </w:p>
    <w:p w14:paraId="4FDCFB85" w14:textId="74891312" w:rsidR="00072F1A" w:rsidRDefault="00072F1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73BD7CB7" w14:textId="0BD0F76C" w:rsidR="00113F45" w:rsidRPr="00EC072E" w:rsidRDefault="00113F45" w:rsidP="002F19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66772F" w14:textId="77777777" w:rsidR="005476C9" w:rsidRPr="00EE1C8B" w:rsidRDefault="005476C9" w:rsidP="00EB184A">
      <w:pPr>
        <w:spacing w:line="360" w:lineRule="atLeast"/>
        <w:jc w:val="both"/>
        <w:rPr>
          <w:rFonts w:ascii="Arial" w:hAnsi="Arial" w:cs="Arial"/>
          <w:b/>
          <w:bCs/>
          <w:color w:val="003300"/>
          <w:sz w:val="22"/>
          <w:szCs w:val="22"/>
        </w:rPr>
      </w:pPr>
      <w:r w:rsidRPr="00EE1C8B">
        <w:rPr>
          <w:rFonts w:ascii="Arial" w:hAnsi="Arial" w:cs="Arial"/>
          <w:b/>
          <w:color w:val="003300"/>
          <w:sz w:val="22"/>
          <w:szCs w:val="22"/>
        </w:rPr>
        <w:t xml:space="preserve">   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 xml:space="preserve">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ab/>
      </w:r>
    </w:p>
    <w:p w14:paraId="220374D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 </w:t>
      </w:r>
      <w:r>
        <w:rPr>
          <w:rFonts w:ascii="Arial" w:hAnsi="Arial" w:cs="Arial"/>
          <w:b/>
          <w:sz w:val="22"/>
          <w:szCs w:val="22"/>
          <w:u w:val="single"/>
        </w:rPr>
        <w:t>JURI DE APELAÇÃO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A6BB63" w14:textId="2CF9F24B" w:rsidR="005476C9" w:rsidRPr="00F84B1C" w:rsidRDefault="002956C0" w:rsidP="002956C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F84B1C">
        <w:rPr>
          <w:rFonts w:ascii="Arial" w:hAnsi="Arial" w:cs="Arial"/>
          <w:b/>
          <w:sz w:val="22"/>
          <w:szCs w:val="22"/>
        </w:rPr>
        <w:t xml:space="preserve">            Sr. Shaady Cury Junior-</w:t>
      </w:r>
      <w:r w:rsidR="005476C9" w:rsidRPr="00F84B1C">
        <w:rPr>
          <w:rFonts w:ascii="Arial" w:hAnsi="Arial" w:cs="Arial"/>
          <w:b/>
          <w:sz w:val="22"/>
          <w:szCs w:val="22"/>
        </w:rPr>
        <w:t xml:space="preserve"> Presidente</w:t>
      </w:r>
    </w:p>
    <w:p w14:paraId="0C6FD043" w14:textId="77777777" w:rsidR="005476C9" w:rsidRPr="003C78DE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C78DE">
        <w:rPr>
          <w:rFonts w:ascii="Arial" w:hAnsi="Arial" w:cs="Arial"/>
          <w:b/>
          <w:sz w:val="22"/>
          <w:szCs w:val="22"/>
        </w:rPr>
        <w:t xml:space="preserve">Sr. </w:t>
      </w:r>
      <w:r w:rsidR="00DE6A3B" w:rsidRPr="003C78DE">
        <w:rPr>
          <w:rFonts w:ascii="Arial" w:hAnsi="Arial" w:cs="Arial"/>
          <w:b/>
          <w:sz w:val="22"/>
          <w:szCs w:val="22"/>
        </w:rPr>
        <w:t>Milton Julião Marcondes</w:t>
      </w:r>
      <w:r w:rsidR="00EE1C8B" w:rsidRPr="003C78DE">
        <w:rPr>
          <w:rFonts w:ascii="Arial" w:hAnsi="Arial" w:cs="Arial"/>
          <w:b/>
          <w:sz w:val="22"/>
          <w:szCs w:val="22"/>
        </w:rPr>
        <w:t xml:space="preserve"> –</w:t>
      </w:r>
      <w:r w:rsidRPr="003C78DE">
        <w:rPr>
          <w:rFonts w:ascii="Arial" w:hAnsi="Arial" w:cs="Arial"/>
          <w:b/>
          <w:sz w:val="22"/>
          <w:szCs w:val="22"/>
        </w:rPr>
        <w:t xml:space="preserve"> Membro</w:t>
      </w:r>
    </w:p>
    <w:p w14:paraId="3895413A" w14:textId="77777777" w:rsidR="00DE6A3B" w:rsidRPr="003C78DE" w:rsidRDefault="00DE6A3B" w:rsidP="00DE6A3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C78DE">
        <w:rPr>
          <w:rFonts w:ascii="Arial" w:hAnsi="Arial" w:cs="Arial"/>
          <w:b/>
          <w:sz w:val="22"/>
          <w:szCs w:val="22"/>
        </w:rPr>
        <w:t>Sr. Renato Pacheco - Membro</w:t>
      </w:r>
    </w:p>
    <w:p w14:paraId="50F43253" w14:textId="77777777" w:rsidR="00EE1C8B" w:rsidRDefault="00EE1C8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33B7557" w14:textId="77777777" w:rsidR="00DD340C" w:rsidRDefault="00DD340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11669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1.5 </w:t>
      </w:r>
      <w:r>
        <w:rPr>
          <w:rFonts w:ascii="Arial" w:hAnsi="Arial" w:cs="Arial"/>
          <w:b/>
          <w:sz w:val="22"/>
          <w:szCs w:val="22"/>
          <w:u w:val="single"/>
        </w:rPr>
        <w:t xml:space="preserve">JÚRI DE CAMPO </w:t>
      </w:r>
    </w:p>
    <w:p w14:paraId="459A9756" w14:textId="77777777" w:rsidR="00EB184A" w:rsidRDefault="00EB184A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AC933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1.5.1 </w:t>
      </w:r>
      <w:r w:rsidRPr="00EB184A">
        <w:rPr>
          <w:rFonts w:ascii="Arial" w:hAnsi="Arial" w:cs="Arial"/>
          <w:b/>
          <w:sz w:val="22"/>
          <w:szCs w:val="22"/>
          <w:u w:val="single"/>
        </w:rPr>
        <w:t>PISTA DE GRAMA</w:t>
      </w:r>
    </w:p>
    <w:p w14:paraId="02D5C430" w14:textId="4AECDC34" w:rsidR="005E57C7" w:rsidRDefault="005476C9" w:rsidP="005E57C7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="00512D12">
        <w:rPr>
          <w:rFonts w:ascii="Arial" w:hAnsi="Arial" w:cs="Arial"/>
          <w:b/>
          <w:sz w:val="22"/>
          <w:szCs w:val="22"/>
        </w:rPr>
        <w:t xml:space="preserve"> </w:t>
      </w:r>
      <w:r w:rsidR="00F965BC">
        <w:rPr>
          <w:rFonts w:ascii="Arial" w:hAnsi="Arial" w:cs="Arial"/>
          <w:b/>
          <w:sz w:val="22"/>
          <w:szCs w:val="22"/>
        </w:rPr>
        <w:t>Presidente: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FE3474">
        <w:rPr>
          <w:rFonts w:ascii="Arial" w:hAnsi="Arial" w:cs="Arial"/>
          <w:b/>
          <w:sz w:val="22"/>
          <w:szCs w:val="22"/>
        </w:rPr>
        <w:t>Fabiano Meneghetti Gazzotti</w:t>
      </w:r>
      <w:r w:rsidR="00F965BC">
        <w:rPr>
          <w:rFonts w:ascii="Arial" w:hAnsi="Arial" w:cs="Arial"/>
          <w:b/>
          <w:sz w:val="22"/>
          <w:szCs w:val="22"/>
        </w:rPr>
        <w:t xml:space="preserve"> </w:t>
      </w:r>
      <w:r w:rsidR="00BB3AA6">
        <w:rPr>
          <w:rFonts w:ascii="Arial" w:hAnsi="Arial" w:cs="Arial"/>
          <w:b/>
          <w:sz w:val="22"/>
          <w:szCs w:val="22"/>
        </w:rPr>
        <w:t xml:space="preserve"> OF0067</w:t>
      </w:r>
    </w:p>
    <w:p w14:paraId="30699378" w14:textId="5690B3B0" w:rsidR="00F965BC" w:rsidRDefault="00B07E36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E57C7">
        <w:rPr>
          <w:rFonts w:ascii="Arial" w:hAnsi="Arial" w:cs="Arial"/>
          <w:b/>
          <w:sz w:val="22"/>
          <w:szCs w:val="22"/>
        </w:rPr>
        <w:t xml:space="preserve">           </w:t>
      </w:r>
      <w:r w:rsidR="00F965BC">
        <w:rPr>
          <w:rFonts w:ascii="Arial" w:hAnsi="Arial" w:cs="Arial"/>
          <w:b/>
          <w:sz w:val="22"/>
          <w:szCs w:val="22"/>
        </w:rPr>
        <w:t xml:space="preserve">Membro: </w:t>
      </w:r>
      <w:r w:rsidR="005E57C7">
        <w:rPr>
          <w:rFonts w:ascii="Arial" w:hAnsi="Arial" w:cs="Arial"/>
          <w:b/>
          <w:sz w:val="22"/>
          <w:szCs w:val="22"/>
        </w:rPr>
        <w:t>Cecília de Britto Costa</w:t>
      </w:r>
      <w:r w:rsidR="00BB3AA6">
        <w:rPr>
          <w:rFonts w:ascii="Arial" w:hAnsi="Arial" w:cs="Arial"/>
          <w:b/>
          <w:sz w:val="22"/>
          <w:szCs w:val="22"/>
        </w:rPr>
        <w:t xml:space="preserve">  OF0058</w:t>
      </w:r>
    </w:p>
    <w:p w14:paraId="5D4B3ED4" w14:textId="77777777" w:rsidR="00C22381" w:rsidRDefault="00C22381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AB63BDC" w14:textId="77777777" w:rsidR="00F054F2" w:rsidRDefault="00F054F2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CE32841" w14:textId="32DF05E6" w:rsidR="00C22381" w:rsidRPr="00AE5511" w:rsidRDefault="00297A1C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1.5.2 </w:t>
      </w:r>
      <w:r w:rsidR="005476C9">
        <w:rPr>
          <w:rFonts w:ascii="Arial" w:hAnsi="Arial" w:cs="Arial"/>
          <w:b/>
          <w:sz w:val="22"/>
          <w:szCs w:val="22"/>
          <w:u w:val="single"/>
        </w:rPr>
        <w:t>PISTA DE AREIA</w:t>
      </w:r>
    </w:p>
    <w:p w14:paraId="499501FB" w14:textId="6E2100A1" w:rsidR="005E57C7" w:rsidRPr="00C22381" w:rsidRDefault="00C22381" w:rsidP="005E57C7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965BC">
        <w:rPr>
          <w:rFonts w:ascii="Arial" w:hAnsi="Arial" w:cs="Arial"/>
          <w:b/>
          <w:sz w:val="22"/>
          <w:szCs w:val="22"/>
        </w:rPr>
        <w:t>Presidente: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FE3474">
        <w:rPr>
          <w:rFonts w:ascii="Arial" w:hAnsi="Arial" w:cs="Arial"/>
          <w:b/>
          <w:sz w:val="22"/>
          <w:szCs w:val="22"/>
        </w:rPr>
        <w:t>Sandra Meneguelli Faria Jordāo</w:t>
      </w:r>
      <w:r w:rsidR="00F965BC">
        <w:rPr>
          <w:rFonts w:ascii="Arial" w:hAnsi="Arial" w:cs="Arial"/>
          <w:b/>
          <w:sz w:val="22"/>
          <w:szCs w:val="22"/>
        </w:rPr>
        <w:t xml:space="preserve"> </w:t>
      </w:r>
      <w:r w:rsidR="00BB3AA6">
        <w:rPr>
          <w:rFonts w:ascii="Arial" w:hAnsi="Arial" w:cs="Arial"/>
          <w:b/>
          <w:sz w:val="22"/>
          <w:szCs w:val="22"/>
        </w:rPr>
        <w:t xml:space="preserve"> OF0100</w:t>
      </w:r>
    </w:p>
    <w:p w14:paraId="4B9EC8C6" w14:textId="11969E96" w:rsidR="00F965BC" w:rsidRPr="007C79BA" w:rsidRDefault="00B07E36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965BC">
        <w:rPr>
          <w:rFonts w:ascii="Arial" w:hAnsi="Arial" w:cs="Arial"/>
          <w:b/>
          <w:sz w:val="22"/>
          <w:szCs w:val="22"/>
        </w:rPr>
        <w:t xml:space="preserve">Membro: </w:t>
      </w:r>
      <w:r w:rsidR="005E57C7">
        <w:rPr>
          <w:rFonts w:ascii="Arial" w:hAnsi="Arial" w:cs="Arial"/>
          <w:b/>
          <w:sz w:val="22"/>
          <w:szCs w:val="22"/>
        </w:rPr>
        <w:t>Maria Elza Melo</w:t>
      </w:r>
      <w:r w:rsidR="00BB3AA6">
        <w:rPr>
          <w:rFonts w:ascii="Arial" w:hAnsi="Arial" w:cs="Arial"/>
          <w:b/>
          <w:sz w:val="22"/>
          <w:szCs w:val="22"/>
        </w:rPr>
        <w:t xml:space="preserve"> OF0080</w:t>
      </w:r>
    </w:p>
    <w:p w14:paraId="25892408" w14:textId="77777777" w:rsidR="00C22381" w:rsidRDefault="00C22381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40A2F45" w14:textId="77777777" w:rsidR="00AE5511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48D27C4" w14:textId="25C439F1" w:rsidR="00BF3023" w:rsidRPr="00A766F3" w:rsidRDefault="00946BD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1.6 </w:t>
      </w:r>
      <w:r w:rsidR="005476C9">
        <w:rPr>
          <w:rFonts w:ascii="Arial" w:hAnsi="Arial" w:cs="Arial"/>
          <w:b/>
          <w:sz w:val="22"/>
          <w:szCs w:val="22"/>
          <w:u w:val="single"/>
        </w:rPr>
        <w:t>DESENHADOR DE PERCURSO</w:t>
      </w:r>
    </w:p>
    <w:p w14:paraId="063B4E18" w14:textId="0AD1B702" w:rsidR="00024B4D" w:rsidRDefault="001B4E53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B60A4E">
        <w:rPr>
          <w:rFonts w:ascii="Arial" w:hAnsi="Arial" w:cs="Arial"/>
          <w:b/>
          <w:sz w:val="22"/>
          <w:szCs w:val="22"/>
        </w:rPr>
        <w:t>Gilmar Alves Ferreira</w:t>
      </w:r>
      <w:r w:rsidR="00BB3AA6">
        <w:rPr>
          <w:rFonts w:ascii="Arial" w:hAnsi="Arial" w:cs="Arial"/>
          <w:b/>
          <w:sz w:val="22"/>
          <w:szCs w:val="22"/>
        </w:rPr>
        <w:t xml:space="preserve"> OF0071</w:t>
      </w:r>
    </w:p>
    <w:p w14:paraId="2C2F9190" w14:textId="77777777" w:rsidR="001B4E53" w:rsidRDefault="001B4E53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7F0068C" w14:textId="77777777" w:rsidR="005476C9" w:rsidRPr="00207270" w:rsidRDefault="005476C9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1.7 </w:t>
      </w:r>
      <w:r>
        <w:rPr>
          <w:rFonts w:ascii="Arial" w:hAnsi="Arial" w:cs="Arial"/>
          <w:b/>
          <w:bCs/>
          <w:sz w:val="22"/>
          <w:szCs w:val="22"/>
          <w:u w:val="single"/>
        </w:rPr>
        <w:t>COMISSÁRIOS</w:t>
      </w:r>
    </w:p>
    <w:p w14:paraId="0E37FC68" w14:textId="77777777" w:rsidR="005476C9" w:rsidRDefault="005476C9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Comissário ch</w:t>
      </w:r>
      <w:r w:rsidR="007C3889">
        <w:rPr>
          <w:rFonts w:ascii="Arial" w:hAnsi="Arial" w:cs="Arial"/>
          <w:b/>
          <w:bCs/>
          <w:sz w:val="22"/>
          <w:szCs w:val="22"/>
        </w:rPr>
        <w:t xml:space="preserve">efe : </w:t>
      </w:r>
    </w:p>
    <w:p w14:paraId="14DAE991" w14:textId="19447448" w:rsidR="005476C9" w:rsidRDefault="002C715A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Grama</w:t>
      </w:r>
      <w:r w:rsidR="00A11912">
        <w:rPr>
          <w:rFonts w:ascii="Arial" w:hAnsi="Arial" w:cs="Arial"/>
          <w:b/>
          <w:sz w:val="22"/>
          <w:szCs w:val="22"/>
        </w:rPr>
        <w:t>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FE3474">
        <w:rPr>
          <w:rFonts w:ascii="Arial" w:hAnsi="Arial" w:cs="Arial"/>
          <w:b/>
          <w:sz w:val="22"/>
          <w:szCs w:val="22"/>
        </w:rPr>
        <w:t>Carlos Eduardo Lourinho</w:t>
      </w:r>
      <w:r w:rsidR="000F610F" w:rsidRPr="000F610F">
        <w:rPr>
          <w:rFonts w:ascii="Arial" w:hAnsi="Arial" w:cs="Arial"/>
          <w:b/>
          <w:sz w:val="22"/>
          <w:szCs w:val="22"/>
        </w:rPr>
        <w:t xml:space="preserve"> </w:t>
      </w:r>
      <w:r w:rsidR="00BB3AA6">
        <w:rPr>
          <w:rFonts w:ascii="Arial" w:hAnsi="Arial" w:cs="Arial"/>
          <w:b/>
          <w:sz w:val="22"/>
          <w:szCs w:val="22"/>
        </w:rPr>
        <w:t>OF0057</w:t>
      </w:r>
    </w:p>
    <w:p w14:paraId="2D3F139A" w14:textId="393AD152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Areia: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FE3474">
        <w:rPr>
          <w:rFonts w:ascii="Arial" w:hAnsi="Arial" w:cs="Arial"/>
          <w:b/>
          <w:sz w:val="22"/>
          <w:szCs w:val="22"/>
        </w:rPr>
        <w:t>Fabiana Pires Cordeiro</w:t>
      </w:r>
      <w:r w:rsidR="00CF68A6" w:rsidRPr="00CF68A6">
        <w:rPr>
          <w:rFonts w:ascii="Arial" w:hAnsi="Arial" w:cs="Arial"/>
          <w:b/>
          <w:sz w:val="22"/>
          <w:szCs w:val="22"/>
        </w:rPr>
        <w:t xml:space="preserve"> </w:t>
      </w:r>
      <w:r w:rsidR="00BB3AA6">
        <w:rPr>
          <w:rFonts w:ascii="Arial" w:hAnsi="Arial" w:cs="Arial"/>
          <w:b/>
          <w:sz w:val="22"/>
          <w:szCs w:val="22"/>
        </w:rPr>
        <w:t>OF0066</w:t>
      </w:r>
    </w:p>
    <w:p w14:paraId="67DFD010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03DDCD8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1.8 </w:t>
      </w:r>
      <w:r>
        <w:rPr>
          <w:rFonts w:ascii="Arial" w:hAnsi="Arial" w:cs="Arial"/>
          <w:b/>
          <w:sz w:val="22"/>
          <w:szCs w:val="22"/>
          <w:u w:val="single"/>
        </w:rPr>
        <w:t>CRONOMETRAGEM</w:t>
      </w:r>
    </w:p>
    <w:p w14:paraId="304DF49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cargo da SHRP</w:t>
      </w:r>
    </w:p>
    <w:p w14:paraId="39ACAEC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0B8E58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1.9 </w:t>
      </w:r>
      <w:r>
        <w:rPr>
          <w:rFonts w:ascii="Arial" w:hAnsi="Arial" w:cs="Arial"/>
          <w:b/>
          <w:sz w:val="22"/>
          <w:szCs w:val="22"/>
          <w:u w:val="single"/>
        </w:rPr>
        <w:t>AMBULÂNCIA</w:t>
      </w:r>
    </w:p>
    <w:p w14:paraId="404B17FB" w14:textId="77777777" w:rsidR="005476C9" w:rsidRDefault="007C388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ORTOMED</w:t>
      </w:r>
      <w:r w:rsidR="005476C9">
        <w:rPr>
          <w:rFonts w:ascii="Arial" w:hAnsi="Arial" w:cs="Arial"/>
          <w:b/>
          <w:sz w:val="22"/>
          <w:szCs w:val="22"/>
        </w:rPr>
        <w:t xml:space="preserve"> Saúde Emergências Médicas</w:t>
      </w:r>
    </w:p>
    <w:p w14:paraId="1BE3D62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9F3B5EE" w14:textId="77777777" w:rsidR="009B7866" w:rsidRDefault="009B78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E9B1ABE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1.10 </w:t>
      </w:r>
      <w:r>
        <w:rPr>
          <w:rFonts w:ascii="Arial" w:hAnsi="Arial" w:cs="Arial"/>
          <w:b/>
          <w:sz w:val="22"/>
          <w:szCs w:val="22"/>
          <w:u w:val="single"/>
        </w:rPr>
        <w:t>VETERINÁRIO DO CONCURSO</w:t>
      </w:r>
    </w:p>
    <w:p w14:paraId="6F5DA192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Dr. Alberto Codonho Filho</w:t>
      </w:r>
    </w:p>
    <w:p w14:paraId="760C40DE" w14:textId="77777777" w:rsidR="005476C9" w:rsidRPr="00EE1C8B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F2174F7" w14:textId="77777777" w:rsidR="005476C9" w:rsidRPr="007C04AF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 w:rsidRPr="007C04AF">
        <w:rPr>
          <w:rFonts w:ascii="Arial" w:hAnsi="Arial" w:cs="Arial"/>
          <w:b/>
          <w:sz w:val="22"/>
          <w:szCs w:val="22"/>
        </w:rPr>
        <w:t xml:space="preserve">1.11 </w:t>
      </w:r>
      <w:r w:rsidRPr="007C04AF">
        <w:rPr>
          <w:rFonts w:ascii="Arial" w:hAnsi="Arial" w:cs="Arial"/>
          <w:b/>
          <w:sz w:val="22"/>
          <w:szCs w:val="22"/>
          <w:u w:val="single"/>
        </w:rPr>
        <w:t>FERRADOR DO CONCURSO</w:t>
      </w:r>
    </w:p>
    <w:p w14:paraId="51910C5C" w14:textId="77777777" w:rsidR="00EE1C8B" w:rsidRPr="007C04AF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493FD17" w14:textId="77777777" w:rsidR="00FB7DA1" w:rsidRPr="007C04AF" w:rsidRDefault="00FB7DA1" w:rsidP="00FB7DA1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 w:rsidRPr="007C04AF">
        <w:rPr>
          <w:rFonts w:ascii="Arial" w:hAnsi="Arial" w:cs="Arial"/>
          <w:b/>
          <w:sz w:val="22"/>
          <w:szCs w:val="22"/>
        </w:rPr>
        <w:t>Sr. Ângelo Francisco Correia Prado</w:t>
      </w:r>
    </w:p>
    <w:p w14:paraId="7C6122C2" w14:textId="77777777" w:rsidR="005476C9" w:rsidRPr="007C04AF" w:rsidRDefault="00CF68A6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57F70A7" w14:textId="77777777" w:rsidR="00F4559C" w:rsidRDefault="00F4559C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</w:p>
    <w:p w14:paraId="58C8E5E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1.12 </w:t>
      </w:r>
      <w:r>
        <w:rPr>
          <w:rFonts w:ascii="Arial" w:hAnsi="Arial" w:cs="Arial"/>
          <w:b/>
          <w:sz w:val="22"/>
          <w:szCs w:val="22"/>
          <w:u w:val="single"/>
        </w:rPr>
        <w:t>CASOS OMISSOS</w:t>
      </w:r>
    </w:p>
    <w:p w14:paraId="2E28610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Serão resolvidos pela Comissão Organizadora.</w:t>
      </w:r>
    </w:p>
    <w:p w14:paraId="5E2007E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DDC6DD5" w14:textId="77777777" w:rsidR="00222E3D" w:rsidRDefault="00222E3D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C6E4557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CONDIÇÕES GERAIS</w:t>
      </w:r>
    </w:p>
    <w:p w14:paraId="0D6706F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2.1 </w:t>
      </w:r>
      <w:r>
        <w:rPr>
          <w:rFonts w:ascii="Arial" w:hAnsi="Arial" w:cs="Arial"/>
          <w:b/>
          <w:sz w:val="22"/>
          <w:szCs w:val="22"/>
          <w:u w:val="single"/>
        </w:rPr>
        <w:t>PARTICIPAÇÃO</w:t>
      </w:r>
    </w:p>
    <w:p w14:paraId="44828B24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Estão convidados a participar da Copa SHRP todos os seus associados, alunos de Escolas de Equitação, cavaleiros e amazonas da região.</w:t>
      </w:r>
    </w:p>
    <w:p w14:paraId="5F20CF60" w14:textId="77777777" w:rsidR="005476C9" w:rsidRPr="008D57D8" w:rsidRDefault="005476C9">
      <w:pPr>
        <w:pStyle w:val="Recuodecorpodetexto"/>
        <w:ind w:firstLine="708"/>
        <w:rPr>
          <w:rFonts w:cs="Arial"/>
          <w:b/>
          <w:sz w:val="22"/>
          <w:szCs w:val="22"/>
          <w:u w:val="single"/>
        </w:rPr>
      </w:pPr>
      <w:r w:rsidRPr="008D57D8">
        <w:rPr>
          <w:rFonts w:cs="Arial"/>
          <w:b/>
          <w:sz w:val="22"/>
          <w:szCs w:val="22"/>
          <w:u w:val="single"/>
        </w:rPr>
        <w:t>Cada caval</w:t>
      </w:r>
      <w:r w:rsidR="001D0A5C" w:rsidRPr="008D57D8">
        <w:rPr>
          <w:rFonts w:cs="Arial"/>
          <w:b/>
          <w:sz w:val="22"/>
          <w:szCs w:val="22"/>
          <w:u w:val="single"/>
        </w:rPr>
        <w:t>eiro poderá participar com até 4 (quatro</w:t>
      </w:r>
      <w:r w:rsidRPr="008D57D8">
        <w:rPr>
          <w:rFonts w:cs="Arial"/>
          <w:b/>
          <w:sz w:val="22"/>
          <w:szCs w:val="22"/>
          <w:u w:val="single"/>
        </w:rPr>
        <w:t>) cavalos em cada prova, exceto nas categorias de Cavalos Novos, onde a participação é com até 5 (cinco) cavalos.</w:t>
      </w:r>
    </w:p>
    <w:p w14:paraId="08C073EA" w14:textId="77777777" w:rsidR="005476C9" w:rsidRDefault="005476C9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Os cavalos inscritos acima do número de participação permitido deverão ser denominados Hors Concours.</w:t>
      </w:r>
    </w:p>
    <w:p w14:paraId="5A2B89E9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Cada conjunto só poderá participar de uma categoria na mesma série, exceto na categoria Cavalos Novos. </w:t>
      </w:r>
    </w:p>
    <w:p w14:paraId="5356886F" w14:textId="77777777" w:rsidR="005476C9" w:rsidRDefault="005476C9">
      <w:pPr>
        <w:spacing w:line="360" w:lineRule="atLeast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b/>
          <w:sz w:val="22"/>
          <w:szCs w:val="22"/>
        </w:rPr>
        <w:t>Cada cavalo poderá participar em até 2 (duas) provas por dia, com exceção dos cavalos das Escolas de Equitação nas séries 0,40 m, 0,60 m, 0,80 m e 0,90 m, onde a participação é ilimitada.</w:t>
      </w:r>
    </w:p>
    <w:p w14:paraId="39BCED88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mesmo conjunto poderá concorrer em até duas séries desde que se enquadre nos critérios da categoria.</w:t>
      </w:r>
    </w:p>
    <w:p w14:paraId="1FF140C4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mesmo concorrente não poderá participar em categorias diferentes durante a etapa, exceto nas categorias de Cavalos Novos.</w:t>
      </w:r>
    </w:p>
    <w:p w14:paraId="054E6830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BFFA9C5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2.1.1 </w:t>
      </w:r>
      <w:r w:rsidRPr="00EB184A">
        <w:rPr>
          <w:b/>
          <w:sz w:val="22"/>
          <w:szCs w:val="22"/>
          <w:u w:val="single"/>
        </w:rPr>
        <w:t>PARTICIPAÇÃO HORS CONCOURS</w:t>
      </w:r>
    </w:p>
    <w:p w14:paraId="0A20A41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Será permitida a participação “HORS CONCOURS” aos concorrentes de todas as categorias em provas de exigências menores ou iguais às de sua categoria, com a finalidade de dar maior oportunidade aos cavaleiros e às suas montadas, visando sua formação e/ou recuperação. </w:t>
      </w:r>
    </w:p>
    <w:p w14:paraId="2144B332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 participações “HORS CONCOURS” implicam tão somente na execução dos percursos (excluindo os desempates) como treinamento, não concorrendo, portanto, à premiação, podendo o Júri de Campo anunciar ou não seu resultado. </w:t>
      </w:r>
    </w:p>
    <w:p w14:paraId="639B43A7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Sempre que possível, as participações “HORS CONCOURS” serão encaixadas no final das provas. As participações “HORS CONCOURS” ficam igualmente sujeitas às normas do presente regulamento.</w:t>
      </w:r>
    </w:p>
    <w:p w14:paraId="567F4A3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O valor da inscrição “Hors Concours” é o mesmo da prova em questão. </w:t>
      </w:r>
    </w:p>
    <w:p w14:paraId="6C4FE791" w14:textId="77777777" w:rsidR="00D164B3" w:rsidRDefault="00D164B3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</w:p>
    <w:p w14:paraId="5073849C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B333E7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DB1FF3" w14:textId="77777777" w:rsidR="000F4C3D" w:rsidRDefault="000F4C3D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659102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78CA80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FD62F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2.2 </w:t>
      </w:r>
      <w:r w:rsidRPr="00D164B3">
        <w:rPr>
          <w:rFonts w:ascii="Arial" w:hAnsi="Arial" w:cs="Arial"/>
          <w:b/>
          <w:sz w:val="22"/>
          <w:szCs w:val="22"/>
          <w:u w:val="single"/>
        </w:rPr>
        <w:t>SÉRIES E CATEGORIAS</w:t>
      </w:r>
    </w:p>
    <w:p w14:paraId="4ECBA9F3" w14:textId="77777777" w:rsidR="00D164B3" w:rsidRDefault="00D164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643BCE5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CATEGORIAS</w:t>
      </w:r>
    </w:p>
    <w:tbl>
      <w:tblPr>
        <w:tblW w:w="9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7626"/>
      </w:tblGrid>
      <w:tr w:rsidR="005476C9" w14:paraId="1BC75F64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1FB2936E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0,40 m</w:t>
            </w:r>
          </w:p>
        </w:tc>
        <w:tc>
          <w:tcPr>
            <w:tcW w:w="7626" w:type="dxa"/>
            <w:shd w:val="clear" w:color="auto" w:fill="F2F2F2"/>
          </w:tcPr>
          <w:p w14:paraId="20CEAEB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- Iniciante </w:t>
            </w:r>
          </w:p>
          <w:p w14:paraId="34116E75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- </w:t>
            </w:r>
          </w:p>
        </w:tc>
      </w:tr>
      <w:tr w:rsidR="005476C9" w14:paraId="732BAF6B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4AA32D7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0,60 m</w:t>
            </w:r>
          </w:p>
          <w:p w14:paraId="7114C3B0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F2F2F2"/>
          </w:tcPr>
          <w:p w14:paraId="44A4286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Preliminar</w:t>
            </w:r>
          </w:p>
          <w:p w14:paraId="68ADEB6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- </w:t>
            </w:r>
          </w:p>
        </w:tc>
      </w:tr>
      <w:tr w:rsidR="005476C9" w14:paraId="6A7B9BFB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6DF58B23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0,80 m</w:t>
            </w:r>
          </w:p>
        </w:tc>
        <w:tc>
          <w:tcPr>
            <w:tcW w:w="7626" w:type="dxa"/>
            <w:shd w:val="clear" w:color="auto" w:fill="F2F2F2"/>
          </w:tcPr>
          <w:p w14:paraId="7FE7B3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Intermediaria</w:t>
            </w:r>
          </w:p>
          <w:p w14:paraId="76EC837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5476C9" w14:paraId="73F87D49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231BD7D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0,90 m</w:t>
            </w:r>
          </w:p>
        </w:tc>
        <w:tc>
          <w:tcPr>
            <w:tcW w:w="7626" w:type="dxa"/>
            <w:shd w:val="clear" w:color="auto" w:fill="F2F2F2"/>
          </w:tcPr>
          <w:p w14:paraId="7E34C71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Principal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14:paraId="49C5E79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</w:p>
          <w:p w14:paraId="48515A0D" w14:textId="77777777" w:rsidR="005476C9" w:rsidRDefault="00656F38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</w:p>
        </w:tc>
      </w:tr>
      <w:tr w:rsidR="005476C9" w14:paraId="01BCBF1D" w14:textId="77777777">
        <w:trPr>
          <w:trHeight w:val="1084"/>
        </w:trPr>
        <w:tc>
          <w:tcPr>
            <w:tcW w:w="1879" w:type="dxa"/>
            <w:shd w:val="clear" w:color="auto" w:fill="F2F2F2"/>
          </w:tcPr>
          <w:p w14:paraId="1EEB4E2F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1,00 m</w:t>
            </w:r>
          </w:p>
        </w:tc>
        <w:tc>
          <w:tcPr>
            <w:tcW w:w="7626" w:type="dxa"/>
            <w:shd w:val="clear" w:color="auto" w:fill="F2F2F2"/>
          </w:tcPr>
          <w:p w14:paraId="442333DF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4 anos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- </w:t>
            </w:r>
          </w:p>
          <w:p w14:paraId="1589C0D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Mini-Mirim – Jovem Cavaleiro B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</w:t>
            </w:r>
          </w:p>
          <w:p w14:paraId="60B7AE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B - Máster B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</w:t>
            </w:r>
          </w:p>
        </w:tc>
      </w:tr>
      <w:tr w:rsidR="005476C9" w14:paraId="79AA227E" w14:textId="77777777">
        <w:trPr>
          <w:trHeight w:val="1474"/>
        </w:trPr>
        <w:tc>
          <w:tcPr>
            <w:tcW w:w="1879" w:type="dxa"/>
            <w:shd w:val="clear" w:color="auto" w:fill="F2F2F2"/>
          </w:tcPr>
          <w:p w14:paraId="40FC790D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1,10 m</w:t>
            </w:r>
          </w:p>
        </w:tc>
        <w:tc>
          <w:tcPr>
            <w:tcW w:w="7626" w:type="dxa"/>
            <w:shd w:val="clear" w:color="auto" w:fill="F2F2F2"/>
          </w:tcPr>
          <w:p w14:paraId="30BCC67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4 e 5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55157195" w14:textId="77777777" w:rsidR="00656F38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Jovem Cavaleiro A - Pré-Mirim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</w:p>
          <w:p w14:paraId="32B3322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A - Máster A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1F96DD0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aberta - livre para qualquer categoria</w:t>
            </w:r>
          </w:p>
        </w:tc>
      </w:tr>
      <w:tr w:rsidR="005476C9" w14:paraId="7B438035" w14:textId="77777777">
        <w:trPr>
          <w:trHeight w:val="1772"/>
        </w:trPr>
        <w:tc>
          <w:tcPr>
            <w:tcW w:w="1879" w:type="dxa"/>
            <w:shd w:val="clear" w:color="auto" w:fill="F2F2F2"/>
          </w:tcPr>
          <w:p w14:paraId="0EFA2A85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 1,20 m</w:t>
            </w:r>
          </w:p>
          <w:p w14:paraId="2E3DF5C7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1A0A956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3118C06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 1,30 m</w:t>
            </w:r>
          </w:p>
        </w:tc>
        <w:tc>
          <w:tcPr>
            <w:tcW w:w="7626" w:type="dxa"/>
            <w:shd w:val="clear" w:color="auto" w:fill="F2F2F2"/>
          </w:tcPr>
          <w:p w14:paraId="7335773A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5 e 6</w:t>
            </w:r>
          </w:p>
          <w:p w14:paraId="652BDCFC" w14:textId="77777777" w:rsidR="00466D4E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Júnior  , Sênior </w:t>
            </w:r>
          </w:p>
          <w:p w14:paraId="5EC9A58F" w14:textId="77777777" w:rsidR="005476C9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Ma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ster e Amador</w:t>
            </w:r>
          </w:p>
          <w:p w14:paraId="78E13C0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Mirim – Jovem Cavaleiro – Pré-Júnior</w:t>
            </w:r>
          </w:p>
          <w:p w14:paraId="73C8097E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6 e 7 anos</w:t>
            </w:r>
          </w:p>
          <w:p w14:paraId="5C210ED9" w14:textId="77777777" w:rsidR="005476C9" w:rsidRDefault="00D164B3" w:rsidP="00D164B3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Júnior, Sênior, Pré-Júnior , Máster Top 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 xml:space="preserve">Amador Top 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Jovem Cavaleiro Top</w:t>
            </w:r>
          </w:p>
        </w:tc>
      </w:tr>
      <w:tr w:rsidR="005476C9" w14:paraId="27512230" w14:textId="77777777">
        <w:trPr>
          <w:trHeight w:val="666"/>
        </w:trPr>
        <w:tc>
          <w:tcPr>
            <w:tcW w:w="1879" w:type="dxa"/>
            <w:shd w:val="clear" w:color="auto" w:fill="F2F2F2"/>
          </w:tcPr>
          <w:p w14:paraId="679A683D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Série 1,40 m </w:t>
            </w:r>
          </w:p>
        </w:tc>
        <w:tc>
          <w:tcPr>
            <w:tcW w:w="7626" w:type="dxa"/>
            <w:shd w:val="clear" w:color="auto" w:fill="F2F2F2"/>
          </w:tcPr>
          <w:p w14:paraId="299DD716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7 anos  Young Rider – Júnior - Sênior</w:t>
            </w:r>
          </w:p>
        </w:tc>
      </w:tr>
    </w:tbl>
    <w:p w14:paraId="6E9951F1" w14:textId="77777777" w:rsidR="005476C9" w:rsidRPr="00D164B3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164B3">
        <w:rPr>
          <w:rFonts w:ascii="Arial" w:hAnsi="Arial" w:cs="Arial"/>
          <w:b/>
          <w:sz w:val="22"/>
          <w:szCs w:val="22"/>
          <w:u w:val="single"/>
        </w:rPr>
        <w:t>Na coluna de Categorias, cada linha equivale a um agrupamento.</w:t>
      </w:r>
    </w:p>
    <w:p w14:paraId="0AE987D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Idade dos Cavalos Novos</w:t>
      </w:r>
    </w:p>
    <w:p w14:paraId="3C0CC4D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4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>
        <w:rPr>
          <w:rFonts w:ascii="Arial" w:hAnsi="Arial" w:cs="Arial"/>
          <w:b/>
          <w:sz w:val="22"/>
          <w:szCs w:val="22"/>
        </w:rPr>
        <w:t>/20</w:t>
      </w:r>
      <w:r w:rsidR="0077174B"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b/>
          <w:sz w:val="22"/>
          <w:szCs w:val="22"/>
        </w:rPr>
        <w:t xml:space="preserve"> a 3</w:t>
      </w:r>
      <w:r w:rsidR="00D164B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2014</w:t>
      </w:r>
    </w:p>
    <w:p w14:paraId="50E7D9A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  <w:t>5 anos - animais nascidos entre 01/0</w:t>
      </w:r>
      <w:r w:rsidR="00D164B3">
        <w:rPr>
          <w:rFonts w:ascii="Arial" w:hAnsi="Arial" w:cs="Arial"/>
          <w:b/>
          <w:sz w:val="22"/>
          <w:szCs w:val="22"/>
        </w:rPr>
        <w:t>8</w:t>
      </w:r>
      <w:r w:rsidR="0077174B">
        <w:rPr>
          <w:rFonts w:ascii="Arial" w:hAnsi="Arial" w:cs="Arial"/>
          <w:b/>
          <w:sz w:val="22"/>
          <w:szCs w:val="22"/>
        </w:rPr>
        <w:t>/2012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2013</w:t>
      </w:r>
    </w:p>
    <w:p w14:paraId="6996817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6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/2011</w:t>
      </w:r>
      <w:r w:rsidR="00D164B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2012</w:t>
      </w:r>
    </w:p>
    <w:p w14:paraId="4DF16DD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7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/2010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2011</w:t>
      </w:r>
    </w:p>
    <w:p w14:paraId="4210F454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F7A1F12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B06C63D" w14:textId="77777777" w:rsidR="00CE11E3" w:rsidRDefault="00CE11E3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DEFDDB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618866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5E7D7C1" w14:textId="77777777" w:rsidR="004F2878" w:rsidRP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F2878">
        <w:rPr>
          <w:rFonts w:ascii="Arial" w:hAnsi="Arial" w:cs="Arial"/>
          <w:b/>
          <w:sz w:val="22"/>
          <w:szCs w:val="22"/>
        </w:rPr>
        <w:t xml:space="preserve">CATEGORIAS (CBH): </w:t>
      </w:r>
    </w:p>
    <w:p w14:paraId="0A4D00E0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YR - a partir do início do ano em que completar 16 até o final do ano que atingir 21 anos</w:t>
      </w:r>
    </w:p>
    <w:p w14:paraId="47274B38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Jr - a partir do início do ano em que completar 14 até o final do ano que atingir 18 anos </w:t>
      </w:r>
    </w:p>
    <w:p w14:paraId="497D85E0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Pré Jr - a partir do início do ano em que completar 14 até o final do ano que atingir 16 anos </w:t>
      </w:r>
    </w:p>
    <w:p w14:paraId="6F85B6B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MR - a partir do início do ano em que completar 12 até o final do ano que atingir 14 anos </w:t>
      </w:r>
    </w:p>
    <w:p w14:paraId="77C08517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PMR - a partir do início do ano em que completar 11 até o final do ano que atingir 13 anos</w:t>
      </w:r>
    </w:p>
    <w:p w14:paraId="2FBEBD1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MMR - a partir do início do ano em que completar 08 até o final do ano que atingir 12 anos </w:t>
      </w:r>
    </w:p>
    <w:p w14:paraId="4369E1D1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JCT - a partir do início do em ano que completar 17 até o final do ano que atingir 21 anos</w:t>
      </w:r>
    </w:p>
    <w:p w14:paraId="5008F86D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JC - a partir do início do ano em que completar 15 até o final do ano que atingir 21 anos </w:t>
      </w:r>
    </w:p>
    <w:p w14:paraId="032F3DDA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JCA - a partir do início do ano em que completar 14 até o final do ano que atingir 21 anos </w:t>
      </w:r>
    </w:p>
    <w:p w14:paraId="466475EA" w14:textId="77777777" w:rsidR="005476C9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JCB - a partir do início do ano em que completar 12 até o final do ano que atingir 21 anos</w:t>
      </w:r>
    </w:p>
    <w:p w14:paraId="170C61D0" w14:textId="77777777" w:rsidR="00BF3F13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 – a partir do ano em que completar 22 anos</w:t>
      </w:r>
    </w:p>
    <w:p w14:paraId="51111DD6" w14:textId="77777777" w:rsidR="00BF3F13" w:rsidRPr="004F2878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MASTER- a partir do ano em que completar 40 anos</w:t>
      </w:r>
    </w:p>
    <w:p w14:paraId="18B27A34" w14:textId="77777777" w:rsidR="008947A8" w:rsidRPr="004F287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206E01B" w14:textId="77777777" w:rsidR="008947A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CD01CAA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6E869B8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D2C8804" w14:textId="77777777" w:rsidR="005476C9" w:rsidRPr="00262436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2.3 </w:t>
      </w:r>
      <w:r w:rsidRPr="00262436">
        <w:rPr>
          <w:rFonts w:ascii="Arial" w:hAnsi="Arial" w:cs="Arial"/>
          <w:b/>
          <w:sz w:val="22"/>
          <w:szCs w:val="22"/>
          <w:u w:val="single"/>
        </w:rPr>
        <w:t>INSCRIÇÕES</w:t>
      </w:r>
    </w:p>
    <w:p w14:paraId="106AE8EF" w14:textId="16207D0F" w:rsidR="005476C9" w:rsidRDefault="005476C9">
      <w:pPr>
        <w:pStyle w:val="Recuodecorpodetexto2"/>
        <w:ind w:firstLine="708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inscrições deverão ser feitas, através do formulário em anexo, diretamente à Secretaria da Sociedade Hípica de Ribeirão Preto até as </w:t>
      </w:r>
      <w:r w:rsidR="00DF171F">
        <w:rPr>
          <w:rFonts w:cs="Arial"/>
          <w:b/>
          <w:color w:val="FF0000"/>
          <w:szCs w:val="22"/>
        </w:rPr>
        <w:t xml:space="preserve">17 h do dia </w:t>
      </w:r>
      <w:r w:rsidR="00FE3474">
        <w:rPr>
          <w:rFonts w:cs="Arial"/>
          <w:b/>
          <w:color w:val="FF0000"/>
          <w:szCs w:val="22"/>
        </w:rPr>
        <w:t>14 de junho</w:t>
      </w:r>
      <w:r w:rsidR="00F965BC">
        <w:rPr>
          <w:rFonts w:cs="Arial"/>
          <w:b/>
          <w:color w:val="FF0000"/>
          <w:szCs w:val="22"/>
        </w:rPr>
        <w:t xml:space="preserve"> </w:t>
      </w:r>
      <w:r w:rsidR="00C112E4">
        <w:rPr>
          <w:rFonts w:cs="Arial"/>
          <w:b/>
          <w:color w:val="FF0000"/>
          <w:szCs w:val="22"/>
        </w:rPr>
        <w:t xml:space="preserve">de </w:t>
      </w:r>
      <w:r w:rsidRPr="006B738C">
        <w:rPr>
          <w:rFonts w:cs="Arial"/>
          <w:b/>
          <w:bCs/>
          <w:color w:val="FF0000"/>
          <w:szCs w:val="22"/>
        </w:rPr>
        <w:t>201</w:t>
      </w:r>
      <w:r w:rsidR="00106766">
        <w:rPr>
          <w:rFonts w:cs="Arial"/>
          <w:b/>
          <w:bCs/>
          <w:color w:val="FF0000"/>
          <w:szCs w:val="22"/>
        </w:rPr>
        <w:t>8</w:t>
      </w:r>
      <w:r w:rsidRPr="006B738C">
        <w:rPr>
          <w:rFonts w:cs="Arial"/>
          <w:b/>
          <w:bCs/>
          <w:color w:val="FF0000"/>
          <w:szCs w:val="22"/>
        </w:rPr>
        <w:t>(</w:t>
      </w:r>
      <w:r w:rsidR="00DF171F">
        <w:rPr>
          <w:rFonts w:cs="Arial"/>
          <w:b/>
          <w:bCs/>
          <w:color w:val="FF0000"/>
          <w:szCs w:val="22"/>
        </w:rPr>
        <w:t>Quinta - Feira</w:t>
      </w:r>
      <w:r w:rsidRPr="006B738C">
        <w:rPr>
          <w:rFonts w:cs="Arial"/>
          <w:b/>
          <w:bCs/>
          <w:color w:val="FF0000"/>
          <w:szCs w:val="22"/>
        </w:rPr>
        <w:t>)</w:t>
      </w:r>
      <w:r w:rsidRPr="006B738C">
        <w:rPr>
          <w:rFonts w:cs="Arial"/>
          <w:b/>
          <w:color w:val="FF0000"/>
          <w:szCs w:val="22"/>
        </w:rPr>
        <w:t xml:space="preserve">, </w:t>
      </w:r>
      <w:r>
        <w:rPr>
          <w:rFonts w:cs="Arial"/>
          <w:b/>
          <w:szCs w:val="22"/>
        </w:rPr>
        <w:t xml:space="preserve">por fax, através dos números (16) 3629-3554 ou 3629-3418, ou pelo email </w:t>
      </w:r>
      <w:hyperlink r:id="rId18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</w:p>
    <w:p w14:paraId="7076C661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A exatidão das inscrições é de exclusiva responsabilidade das Entidades participantes. Caso os formulários de inscrição não sejam preenchidos corretamente, os mesmos serão devolvidos às Entidades e as inscrições só serão oficializadas quando os mesmos forem enviados à Secretaria da SHRP corretamente preenchidos.</w:t>
      </w:r>
    </w:p>
    <w:p w14:paraId="17A561DD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Comissão Organizadora se reserva o direito de vetar a participação de qualquer cavalo ou cavaleiro que julgue fora da categoria.</w:t>
      </w:r>
    </w:p>
    <w:p w14:paraId="3EA8210B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Serão permitidas inscrições fora do prazo, mediante pagamento de multa, feitas antes do início da prova em questão. Não será cobrada multa daquele cavaleiro que fez sua inscrição e pagamento dentro do prazo, e que queira fazer novas inscrições. </w:t>
      </w:r>
    </w:p>
    <w:p w14:paraId="530880F5" w14:textId="77777777" w:rsidR="005476C9" w:rsidRPr="00BB76CD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 xml:space="preserve">O concorrente inscrito fora do prazo será incluído no início da ordem de entrada. 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Na série 1,00mt a ordem de entrada será primeiro de Cavalos Novos 4 anos, em seguida 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lastRenderedPageBreak/>
        <w:t>o agrupamento de Mini-Mirim e Jovem Cavaleiro B terminando com o agrupamento Amador B e Master B.</w:t>
      </w:r>
      <w:r w:rsidR="00BB76CD" w:rsidRPr="00BB76CD">
        <w:rPr>
          <w:rFonts w:ascii="Arial" w:hAnsi="Arial" w:cs="Arial"/>
          <w:b/>
          <w:sz w:val="22"/>
          <w:szCs w:val="22"/>
          <w:u w:val="single"/>
        </w:rPr>
        <w:t xml:space="preserve"> Portanto as inscrições fora do prazo obedecerão esta sequência.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B76CD">
        <w:rPr>
          <w:rFonts w:ascii="Arial" w:hAnsi="Arial" w:cs="Arial"/>
          <w:b/>
          <w:sz w:val="22"/>
          <w:szCs w:val="22"/>
          <w:u w:val="single"/>
        </w:rPr>
        <w:t>Toda e qualquer alteração de posicionamento na ordem de entrada da prova será decidida pelo Presidente do Júri de Campo.</w:t>
      </w:r>
    </w:p>
    <w:p w14:paraId="0848084E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Secretaria da SHRP não receberá, em nenhuma hipótese, inscrições de cavaleiros e amazonas em débito com a SHRP e/ou com a Copa SHRP.</w:t>
      </w:r>
    </w:p>
    <w:p w14:paraId="4E734EE2" w14:textId="77777777" w:rsidR="005476C9" w:rsidRDefault="005476C9">
      <w:pPr>
        <w:pStyle w:val="Recuodecorpodetexto3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Os forfaits apresentados até o final da provas mediante atestado veterinário ou médico darão direito a um crédito no valor da inscrição, que poderá ser utilizado pelo próprio cavaleiro durante a Copa SHRP.</w:t>
      </w:r>
    </w:p>
    <w:p w14:paraId="38A616EF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 recursos apresentados ao Presidente do Júri de Campo deverão ser acompanhados de pagamento da taxa de R$</w:t>
      </w:r>
      <w:r w:rsidR="00A400B5">
        <w:rPr>
          <w:rFonts w:ascii="Arial" w:hAnsi="Arial" w:cs="Arial"/>
          <w:b/>
          <w:sz w:val="22"/>
          <w:szCs w:val="22"/>
        </w:rPr>
        <w:t xml:space="preserve"> 23</w:t>
      </w:r>
      <w:r>
        <w:rPr>
          <w:rFonts w:ascii="Arial" w:hAnsi="Arial" w:cs="Arial"/>
          <w:b/>
          <w:sz w:val="22"/>
          <w:szCs w:val="22"/>
        </w:rPr>
        <w:t xml:space="preserve">0,00, sendo devolvido o valor dos recursos providos.  </w:t>
      </w:r>
    </w:p>
    <w:p w14:paraId="56CA98B4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As inscrições de cavalos novos deverão OBRIGATORIAMENTE vir acompanhadas dos respectivos Registros de sua Associação comprobatórios de idade. Tais registros somente serão exigidos na primeira participação do animal durante a Copa SHRP.</w:t>
      </w:r>
    </w:p>
    <w:p w14:paraId="35510EFA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1B861A5" w14:textId="77777777" w:rsidR="007413C8" w:rsidRDefault="007413C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9869BB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2.3.1 </w:t>
      </w:r>
      <w:r w:rsidRPr="00262436">
        <w:rPr>
          <w:rFonts w:ascii="Arial" w:hAnsi="Arial" w:cs="Arial"/>
          <w:b/>
          <w:sz w:val="22"/>
          <w:szCs w:val="22"/>
          <w:u w:val="single"/>
        </w:rPr>
        <w:t>TAXAS DE INSCRIÇÃO</w:t>
      </w:r>
    </w:p>
    <w:p w14:paraId="5C1135E4" w14:textId="608DB1AC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15D0B">
        <w:rPr>
          <w:rFonts w:ascii="Arial" w:hAnsi="Arial" w:cs="Arial"/>
          <w:b/>
          <w:sz w:val="22"/>
          <w:szCs w:val="22"/>
          <w:highlight w:val="yellow"/>
        </w:rPr>
        <w:t xml:space="preserve">Garupinha </w:t>
      </w:r>
      <w:r w:rsidR="00D15D0B">
        <w:rPr>
          <w:rFonts w:ascii="Arial" w:hAnsi="Arial" w:cs="Arial"/>
          <w:b/>
          <w:sz w:val="22"/>
          <w:szCs w:val="22"/>
          <w:highlight w:val="yellow"/>
        </w:rPr>
        <w:tab/>
      </w:r>
      <w:r w:rsidR="00D15D0B">
        <w:rPr>
          <w:rFonts w:ascii="Arial" w:hAnsi="Arial" w:cs="Arial"/>
          <w:b/>
          <w:sz w:val="22"/>
          <w:szCs w:val="22"/>
          <w:highlight w:val="yellow"/>
        </w:rPr>
        <w:tab/>
        <w:t>R$ 5</w:t>
      </w:r>
      <w:r w:rsidRPr="001F59D7">
        <w:rPr>
          <w:rFonts w:ascii="Arial" w:hAnsi="Arial" w:cs="Arial"/>
          <w:b/>
          <w:sz w:val="22"/>
          <w:szCs w:val="22"/>
          <w:highlight w:val="yellow"/>
        </w:rPr>
        <w:t>0,00</w:t>
      </w:r>
    </w:p>
    <w:p w14:paraId="1B4D5E52" w14:textId="4E1EC02E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0,40 m</w:t>
      </w:r>
      <w:r w:rsidRPr="001F59D7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</w:t>
      </w:r>
      <w:r w:rsidR="009C4848">
        <w:rPr>
          <w:rFonts w:ascii="Arial" w:hAnsi="Arial" w:cs="Arial"/>
          <w:b/>
          <w:sz w:val="22"/>
          <w:szCs w:val="22"/>
        </w:rPr>
        <w:t xml:space="preserve"> 80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02283840" w14:textId="4711828E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0,60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 xml:space="preserve">R$ </w:t>
      </w:r>
      <w:r w:rsidR="009C4848">
        <w:rPr>
          <w:rFonts w:ascii="Arial" w:hAnsi="Arial" w:cs="Arial"/>
          <w:b/>
          <w:sz w:val="22"/>
          <w:szCs w:val="22"/>
        </w:rPr>
        <w:t>90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5C02952A" w14:textId="3DD1E56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0,80 m</w:t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  <w:t>R$ 10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6A2142A6" w14:textId="2DA05CE5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0,90 m</w:t>
      </w:r>
      <w:r w:rsidR="00D15D0B">
        <w:rPr>
          <w:rFonts w:ascii="Arial" w:hAnsi="Arial" w:cs="Arial"/>
          <w:b/>
          <w:sz w:val="22"/>
          <w:szCs w:val="22"/>
        </w:rPr>
        <w:tab/>
      </w:r>
      <w:r w:rsidR="00D15D0B">
        <w:rPr>
          <w:rFonts w:ascii="Arial" w:hAnsi="Arial" w:cs="Arial"/>
          <w:b/>
          <w:sz w:val="22"/>
          <w:szCs w:val="22"/>
        </w:rPr>
        <w:tab/>
      </w:r>
      <w:r w:rsidR="00D15D0B">
        <w:rPr>
          <w:rFonts w:ascii="Arial" w:hAnsi="Arial" w:cs="Arial"/>
          <w:b/>
          <w:sz w:val="22"/>
          <w:szCs w:val="22"/>
        </w:rPr>
        <w:tab/>
        <w:t>R$ 10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906DBB5" w14:textId="0F301104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1,00 m</w:t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  <w:t>R$ 11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37277CD4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1,10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R$ 14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00ECB533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1,20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R$15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3F01363" w14:textId="77777777" w:rsidR="005476C9" w:rsidRDefault="00F054F2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>1,30 m</w:t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  <w:t>R$16</w:t>
      </w:r>
      <w:r w:rsidR="00F24101" w:rsidRPr="00F46D75">
        <w:rPr>
          <w:rFonts w:ascii="Arial" w:hAnsi="Arial" w:cs="Arial"/>
          <w:b/>
          <w:color w:val="000000"/>
          <w:sz w:val="22"/>
          <w:szCs w:val="22"/>
        </w:rPr>
        <w:t>0,00</w:t>
      </w:r>
    </w:p>
    <w:p w14:paraId="776A65D0" w14:textId="5CC196AC" w:rsidR="00FE3474" w:rsidRPr="00F46D75" w:rsidRDefault="00FE3474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1,40m                        R$ 220,00</w:t>
      </w:r>
    </w:p>
    <w:p w14:paraId="4A33ACAD" w14:textId="3CBD17FC" w:rsidR="005476C9" w:rsidRPr="001F59D7" w:rsidRDefault="00FE2DAC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4EB5F872" w14:textId="622C8A05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0DA028" wp14:editId="2713A8E7">
                <wp:simplePos x="0" y="0"/>
                <wp:positionH relativeFrom="column">
                  <wp:posOffset>289560</wp:posOffset>
                </wp:positionH>
                <wp:positionV relativeFrom="paragraph">
                  <wp:posOffset>81915</wp:posOffset>
                </wp:positionV>
                <wp:extent cx="5953125" cy="561340"/>
                <wp:effectExtent l="0" t="0" r="27940" b="2286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6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6966" w14:textId="28698A83" w:rsidR="00C84093" w:rsidRPr="006503EB" w:rsidRDefault="00C84093" w:rsidP="00E331F1">
                            <w:pPr>
                              <w:pStyle w:val="Recuodecorpodetexto2"/>
                              <w:ind w:firstLine="708"/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</w:pPr>
                            <w:r w:rsidRPr="006503EB"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>**SÓCIOS terão desconto de R$20,00 em cada inscrição feita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 xml:space="preserve"> nas séries de 0,40 a 1,40M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0DA028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.8pt;margin-top:6.45pt;width:468.75pt;height:44.2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htbwIAACcFAAAOAAAAZHJzL2Uyb0RvYy54bWysVEtPGzEQvlfqf7B8L5sNhEKUDUqDqCoh&#10;QA0VZ8drJ1Ztj2Wb7Ka/vmPvA0RRD1Uvu/bMN+9vvLhqjSYH4YMCW9HyZEKJsBxqZXcV/fF48+mC&#10;khCZrZkGKyp6FIFeLT9+WDRuLqawB10LT9CJDfPGVXQfo5sXReB7YVg4AScsKiV4wyJe/a6oPWvQ&#10;u9HFdDI5LxrwtfPARQgove6UdJn9Syl4vJcyiEh0RTG3mL8+f7fpWywXbL7zzO0V79Ng/5CFYcpi&#10;0NHVNYuMPHv1hyujuIcAMp5wMAVIqbjINWA15eRNNZs9cyLXgs0JbmxT+H9u+d3hwRNVVxQHZZnB&#10;Ea2ZahmpBXkUbQRykXrUuDBH6MYhOLZfoMVZD/KAwlR6K71JfyyKoB67fRw7jJ4IR+HscnZaTmeU&#10;cNTNzsvTszyC4sXa+RC/CjAkHSrqcYK5sexwGyJmgtABkoJpm2QpvS6NfIpHLTrldyGxOAw8zU4y&#10;rcRae3JgSIj6Zy4CXWqLyGQildajUfmekY6DUY9NZiJTbTScvGf4Em1E54hg42holAX/d2PZ4Yeq&#10;u1pT2bHdtv2otlAfcVIeOr4Hx28UtvOWhfjAPBIch4NLG+/xIzU0FYX+RMke/K/35AmPvEMtJQ0u&#10;TEUtbjQl+ptFPl6WZzhKEvPlbPZ5ihf/WrN9rbHPZg04gBIfB8fzMeGjHo7Sg3nCzV6lmKhilmPk&#10;isbhuI7dEuPLwMVqlUG4UY7FW7txPLlOzU1UeWyfmHc9nyIy8Q6GxWLzN7TqsMkyuNVzhBuVOZfa&#10;2/W0bztuY6Zi/3KkdX99z6iX9235GwAA//8DAFBLAwQUAAYACAAAACEAdGDGIeEAAAAOAQAADwAA&#10;AGRycy9kb3ducmV2LnhtbExPTU+DQBC9m/gfNmPizS6U2gBlaZoaLyYm2voDtjAFKjtD2G2L/nrH&#10;k14mmfdm3kexnlyvLjj6jslAPItAIVVcd9QY+Ng/P6SgfLBU254JDXyhh3V5e1PYvOYrveNlFxol&#10;IuRza6ANYci19lWLzvoZD0jCHXl0Nsg6Nroe7VXEXa/nUbTUznYkDq0dcNti9bk7OwN7ovTF6aT7&#10;fnXcLLbZ5sT8Zsz93fS0krFZgQo4hb8P+O0g+aGUYAc+U+1Vb2DxuJRLwecZKOGzNIlBHQSI4gR0&#10;Wej/NcofAAAA//8DAFBLAQItABQABgAIAAAAIQC2gziS/gAAAOEBAAATAAAAAAAAAAAAAAAAAAAA&#10;AABbQ29udGVudF9UeXBlc10ueG1sUEsBAi0AFAAGAAgAAAAhADj9If/WAAAAlAEAAAsAAAAAAAAA&#10;AAAAAAAALwEAAF9yZWxzLy5yZWxzUEsBAi0AFAAGAAgAAAAhAC2raG1vAgAAJwUAAA4AAAAAAAAA&#10;AAAAAAAALgIAAGRycy9lMm9Eb2MueG1sUEsBAi0AFAAGAAgAAAAhAHRgxiHhAAAADgEAAA8AAAAA&#10;AAAAAAAAAAAAyQQAAGRycy9kb3ducmV2LnhtbFBLBQYAAAAABAAEAPMAAADXBQAAAAA=&#10;" fillcolor="white [3201]" strokecolor="black [3200]" strokeweight="1pt">
                <v:textbox style="mso-fit-shape-to-text:t">
                  <w:txbxContent>
                    <w:p w14:paraId="67026966" w14:textId="28698A83" w:rsidR="00C84093" w:rsidRPr="006503EB" w:rsidRDefault="00C84093" w:rsidP="00E331F1">
                      <w:pPr>
                        <w:pStyle w:val="Recuodecorpodetexto2"/>
                        <w:ind w:firstLine="708"/>
                        <w:rPr>
                          <w:rFonts w:cs="Arial"/>
                          <w:b/>
                          <w:color w:val="FF0000"/>
                          <w:szCs w:val="22"/>
                        </w:rPr>
                      </w:pPr>
                      <w:r w:rsidRPr="006503EB">
                        <w:rPr>
                          <w:rFonts w:cs="Arial"/>
                          <w:b/>
                          <w:color w:val="FF0000"/>
                          <w:szCs w:val="22"/>
                        </w:rPr>
                        <w:t>**SÓCIOS terão desconto de R$20,00 em cada inscrição feita</w:t>
                      </w:r>
                      <w:r>
                        <w:rPr>
                          <w:rFonts w:cs="Arial"/>
                          <w:b/>
                          <w:color w:val="FF0000"/>
                          <w:szCs w:val="22"/>
                        </w:rPr>
                        <w:t xml:space="preserve"> nas séries de 0,40 a 1,40M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0908C1" w14:textId="2A538BF2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3A197B4" w14:textId="0B681258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C36A250" w14:textId="310F0CE1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DEBF15D" w14:textId="6EC9C433" w:rsidR="005476C9" w:rsidRDefault="00755C7D" w:rsidP="00755C7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</w:t>
      </w:r>
      <w:r w:rsidR="005476C9">
        <w:rPr>
          <w:rFonts w:cs="Arial"/>
          <w:b/>
          <w:szCs w:val="22"/>
        </w:rPr>
        <w:t xml:space="preserve">pagamento das inscrições deverá ser efetuado até </w:t>
      </w:r>
      <w:r w:rsidR="00FE3474">
        <w:rPr>
          <w:rFonts w:cs="Arial"/>
          <w:b/>
          <w:color w:val="FF0000"/>
          <w:szCs w:val="22"/>
        </w:rPr>
        <w:t>14 de junho</w:t>
      </w:r>
      <w:r w:rsidR="00CF0341">
        <w:rPr>
          <w:rFonts w:cs="Arial"/>
          <w:b/>
          <w:color w:val="FF0000"/>
          <w:szCs w:val="22"/>
        </w:rPr>
        <w:t xml:space="preserve"> </w:t>
      </w:r>
      <w:r w:rsidR="004D597F">
        <w:rPr>
          <w:rFonts w:cs="Arial"/>
          <w:b/>
          <w:color w:val="FF0000"/>
          <w:szCs w:val="22"/>
        </w:rPr>
        <w:t xml:space="preserve">de </w:t>
      </w:r>
      <w:r w:rsidR="004D597F" w:rsidRPr="006B738C">
        <w:rPr>
          <w:rFonts w:cs="Arial"/>
          <w:b/>
          <w:bCs/>
          <w:color w:val="FF0000"/>
          <w:szCs w:val="22"/>
        </w:rPr>
        <w:t>201</w:t>
      </w:r>
      <w:r w:rsidR="00B843C9">
        <w:rPr>
          <w:rFonts w:cs="Arial"/>
          <w:b/>
          <w:bCs/>
          <w:color w:val="FF0000"/>
          <w:szCs w:val="22"/>
        </w:rPr>
        <w:t>8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 w:rsidR="005476C9" w:rsidRPr="00262436">
        <w:rPr>
          <w:rFonts w:cs="Arial"/>
          <w:b/>
          <w:bCs/>
          <w:color w:val="FF0000"/>
          <w:szCs w:val="22"/>
        </w:rPr>
        <w:t xml:space="preserve"> </w:t>
      </w:r>
      <w:r w:rsidR="005476C9">
        <w:rPr>
          <w:rFonts w:cs="Arial"/>
          <w:b/>
          <w:bCs/>
          <w:szCs w:val="22"/>
        </w:rPr>
        <w:t>na Secretaria da SHRP ou</w:t>
      </w:r>
      <w:r w:rsidR="005476C9">
        <w:rPr>
          <w:rFonts w:cs="Arial"/>
          <w:b/>
          <w:szCs w:val="22"/>
        </w:rPr>
        <w:t xml:space="preserve"> através de deposito bancário a favor de:</w:t>
      </w:r>
    </w:p>
    <w:p w14:paraId="7F973D98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</w:p>
    <w:p w14:paraId="6822F4F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201D890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Bradesco, Ag. 3118-6, c/c 4431-8</w:t>
      </w:r>
    </w:p>
    <w:p w14:paraId="281E490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ab/>
      </w:r>
    </w:p>
    <w:p w14:paraId="2CE36A14" w14:textId="4CDA338B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email </w:t>
      </w:r>
      <w:hyperlink r:id="rId19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 ou apresentados à Secretaria do Concurso antes do início das provas.</w:t>
      </w:r>
    </w:p>
    <w:p w14:paraId="2B695C6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Será cobrada multa de 20% do valor para inscrições e/ou pagamento fora do prazo.</w:t>
      </w:r>
    </w:p>
    <w:p w14:paraId="0409CA49" w14:textId="77777777" w:rsidR="005476C9" w:rsidRPr="008B22DE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cyan"/>
        </w:rPr>
      </w:pPr>
      <w:r w:rsidRPr="008B22DE">
        <w:rPr>
          <w:rFonts w:ascii="Arial" w:hAnsi="Arial" w:cs="Arial"/>
          <w:b/>
          <w:sz w:val="22"/>
          <w:szCs w:val="22"/>
          <w:highlight w:val="cyan"/>
        </w:rPr>
        <w:t xml:space="preserve">2.4 </w:t>
      </w:r>
      <w:r w:rsidRPr="008B22DE">
        <w:rPr>
          <w:rFonts w:ascii="Arial" w:hAnsi="Arial" w:cs="Arial"/>
          <w:b/>
          <w:sz w:val="22"/>
          <w:szCs w:val="22"/>
          <w:highlight w:val="cyan"/>
          <w:u w:val="single"/>
        </w:rPr>
        <w:t>TAXAS DE ESTABULAGEM</w:t>
      </w:r>
    </w:p>
    <w:p w14:paraId="06A20C38" w14:textId="77777777" w:rsidR="005476C9" w:rsidRPr="00AA1D6A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A taxa</w:t>
      </w:r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de estabulagem será de R$ 50</w:t>
      </w:r>
      <w:r w:rsidR="007C3889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,00</w:t>
      </w: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para o período de sexta-feira a domingo</w:t>
      </w:r>
      <w:r w:rsidR="00AA1D6A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. </w:t>
      </w:r>
      <w:r w:rsidR="00AA1D6A" w:rsidRPr="008B22D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Para cada dia além deste período será cobrado o valor de R$25,00.</w:t>
      </w:r>
    </w:p>
    <w:p w14:paraId="11BB6E94" w14:textId="1ACABECB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reservas de baias e quartos de sela deverão ser feitas, através do formulário em anexo, diretamente à Secretaria da Sociedade Hípica de Ribeirão Preto até as 17:00 h do </w:t>
      </w:r>
      <w:r w:rsidR="00FE3474">
        <w:rPr>
          <w:rFonts w:cs="Arial"/>
          <w:b/>
          <w:color w:val="FF0000"/>
          <w:szCs w:val="22"/>
        </w:rPr>
        <w:t>14 junho</w:t>
      </w:r>
      <w:r w:rsidR="003424DB">
        <w:rPr>
          <w:rFonts w:cs="Arial"/>
          <w:b/>
          <w:color w:val="FF0000"/>
          <w:szCs w:val="22"/>
        </w:rPr>
        <w:t xml:space="preserve"> de 2018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szCs w:val="22"/>
        </w:rPr>
        <w:t xml:space="preserve">por fax, através dos números (16) 3629-3554 ou 3629-3418, ou pelo email </w:t>
      </w:r>
      <w:hyperlink r:id="rId20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</w:p>
    <w:p w14:paraId="5E8DDA03" w14:textId="77777777" w:rsidR="005476C9" w:rsidRPr="00EA4ADF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4ADF">
        <w:rPr>
          <w:rFonts w:ascii="Arial" w:hAnsi="Arial" w:cs="Arial"/>
          <w:b/>
          <w:color w:val="000000"/>
          <w:sz w:val="22"/>
          <w:szCs w:val="22"/>
        </w:rPr>
        <w:t>A SHRP tem a disposição um número limitado de cocheiras que serão ocupadas de acordo com a ordem de recebimento dos formulários de reserva.</w:t>
      </w:r>
    </w:p>
    <w:p w14:paraId="02F1926A" w14:textId="7D61DE56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pagamento da estabulagem deverá ser efetuado até </w:t>
      </w:r>
      <w:r w:rsidR="00FE3474">
        <w:rPr>
          <w:rFonts w:cs="Arial"/>
          <w:b/>
          <w:color w:val="FF0000"/>
          <w:szCs w:val="22"/>
        </w:rPr>
        <w:t>14 de junho</w:t>
      </w:r>
      <w:r w:rsidR="00E27B38">
        <w:rPr>
          <w:rFonts w:cs="Arial"/>
          <w:b/>
          <w:color w:val="FF0000"/>
          <w:szCs w:val="22"/>
        </w:rPr>
        <w:t xml:space="preserve"> de 2018</w:t>
      </w:r>
      <w:r w:rsidR="00E27B38" w:rsidRPr="006B738C">
        <w:rPr>
          <w:rFonts w:cs="Arial"/>
          <w:b/>
          <w:bCs/>
          <w:color w:val="FF0000"/>
          <w:szCs w:val="22"/>
        </w:rPr>
        <w:t xml:space="preserve"> 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bCs/>
          <w:szCs w:val="22"/>
        </w:rPr>
        <w:t xml:space="preserve"> na Secretaria da SHRP ou</w:t>
      </w:r>
      <w:r>
        <w:rPr>
          <w:rFonts w:cs="Arial"/>
          <w:b/>
          <w:szCs w:val="22"/>
        </w:rPr>
        <w:t xml:space="preserve"> através de deposito bancário a favor de:</w:t>
      </w:r>
    </w:p>
    <w:p w14:paraId="088AA08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493C775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8B22DE">
        <w:rPr>
          <w:rFonts w:cs="Arial"/>
          <w:b/>
          <w:szCs w:val="22"/>
          <w:highlight w:val="cyan"/>
        </w:rPr>
        <w:t>Bradesco, Ag. 3118-6, c/c 4431-8</w:t>
      </w:r>
    </w:p>
    <w:p w14:paraId="2FBA31F6" w14:textId="6EFAB9E1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email </w:t>
      </w:r>
      <w:hyperlink r:id="rId21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 ou apresentados à Secretaria do Concurso antes do início das provas.</w:t>
      </w:r>
    </w:p>
    <w:p w14:paraId="151B893B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5C6C4E42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CARACTERÍSTICAS DAS PISTAS</w:t>
      </w:r>
    </w:p>
    <w:p w14:paraId="4203322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Grama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104 x 78 m</w:t>
      </w:r>
    </w:p>
    <w:p w14:paraId="0FA8363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ab/>
        <w:t xml:space="preserve">  80 x 35 m</w:t>
      </w:r>
    </w:p>
    <w:p w14:paraId="4334EEB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0B5C8C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92 x 70 m</w:t>
      </w:r>
      <w:r>
        <w:rPr>
          <w:rFonts w:ascii="Arial" w:hAnsi="Arial" w:cs="Arial"/>
          <w:b/>
          <w:sz w:val="22"/>
          <w:szCs w:val="22"/>
        </w:rPr>
        <w:tab/>
      </w:r>
    </w:p>
    <w:p w14:paraId="38E54BC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65 x 27 m</w:t>
      </w:r>
    </w:p>
    <w:p w14:paraId="4F98A29A" w14:textId="77777777" w:rsidR="005476C9" w:rsidRDefault="005476C9">
      <w:pPr>
        <w:spacing w:line="360" w:lineRule="atLeast"/>
        <w:rPr>
          <w:rFonts w:ascii="Arial" w:hAnsi="Arial" w:cs="Arial"/>
          <w:b/>
          <w:color w:val="FF0000"/>
          <w:sz w:val="22"/>
          <w:szCs w:val="22"/>
        </w:rPr>
      </w:pPr>
    </w:p>
    <w:p w14:paraId="2DA2C636" w14:textId="77777777" w:rsidR="00B96872" w:rsidRDefault="00B9687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89ADE68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CONDIÇÕES SANITÁRIAS EXIGIDAS</w:t>
      </w:r>
    </w:p>
    <w:p w14:paraId="48531EFC" w14:textId="77777777" w:rsidR="00115D86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7D89645" w14:textId="77777777" w:rsidR="004C7BB2" w:rsidRPr="004C7BB2" w:rsidRDefault="004C7BB2" w:rsidP="004C7BB2">
      <w:pPr>
        <w:pStyle w:val="Default"/>
        <w:rPr>
          <w:b/>
          <w:sz w:val="22"/>
          <w:szCs w:val="22"/>
        </w:rPr>
      </w:pPr>
      <w:r w:rsidRPr="004C7BB2">
        <w:rPr>
          <w:b/>
          <w:sz w:val="22"/>
          <w:szCs w:val="22"/>
        </w:rPr>
        <w:t>Para a entrada dos animais na SHRP, fica obrigatória a apresentação dos</w:t>
      </w:r>
    </w:p>
    <w:p w14:paraId="0B099E0D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seguintes documentos de valor sanitário:</w:t>
      </w:r>
    </w:p>
    <w:p w14:paraId="0B01090E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1C517A2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· Exame AIE (Anemia Infecciosa Eqüina) e Exame de Mormo dentro do prazo de</w:t>
      </w:r>
    </w:p>
    <w:p w14:paraId="4128688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validade (60 dias), não podendo a data de validade expirar dentro do concurso;</w:t>
      </w:r>
    </w:p>
    <w:p w14:paraId="463E2814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99473D6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· GTA – Guia de Trânsito Animal, com códigos de emissão de GTA de</w:t>
      </w:r>
    </w:p>
    <w:p w14:paraId="2F2CBA26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procedência e destino devidamente preenchidos;</w:t>
      </w:r>
    </w:p>
    <w:p w14:paraId="61EE22BD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7B78BD3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DADOS PARA EMISSÃO DE GTA: </w:t>
      </w:r>
    </w:p>
    <w:p w14:paraId="277BC4FE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lastRenderedPageBreak/>
        <w:t xml:space="preserve">CNPJ: 56.017.338/0001-00 </w:t>
      </w:r>
    </w:p>
    <w:p w14:paraId="5241059C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Código estabelecimento: 35434020425 </w:t>
      </w:r>
    </w:p>
    <w:p w14:paraId="23811A80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Associação hípica de Ribeirão Preto </w:t>
      </w:r>
    </w:p>
    <w:p w14:paraId="2AE25866" w14:textId="5EADCC57" w:rsidR="004C7BB2" w:rsidRPr="004D159E" w:rsidRDefault="004C7BB2" w:rsidP="004C7BB2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B22DE">
        <w:rPr>
          <w:b/>
          <w:bCs/>
          <w:sz w:val="23"/>
          <w:szCs w:val="23"/>
          <w:highlight w:val="cyan"/>
        </w:rPr>
        <w:t>Obs.: será</w:t>
      </w:r>
      <w:r w:rsidR="00FE3474">
        <w:rPr>
          <w:b/>
          <w:bCs/>
          <w:sz w:val="23"/>
          <w:szCs w:val="23"/>
          <w:highlight w:val="cyan"/>
        </w:rPr>
        <w:t xml:space="preserve"> cobrada uma taxa no valor de 20</w:t>
      </w:r>
      <w:r w:rsidRPr="008B22DE">
        <w:rPr>
          <w:b/>
          <w:bCs/>
          <w:sz w:val="23"/>
          <w:szCs w:val="23"/>
          <w:highlight w:val="cyan"/>
        </w:rPr>
        <w:t>,00 por gta de retorno</w:t>
      </w:r>
      <w:r w:rsidRPr="004D159E">
        <w:rPr>
          <w:b/>
          <w:bCs/>
          <w:sz w:val="23"/>
          <w:szCs w:val="23"/>
          <w:highlight w:val="yellow"/>
        </w:rPr>
        <w:t>.</w:t>
      </w:r>
    </w:p>
    <w:p w14:paraId="486607DD" w14:textId="77777777" w:rsidR="004C7BB2" w:rsidRDefault="004C7BB2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D159E">
        <w:rPr>
          <w:rFonts w:ascii="Arial" w:hAnsi="Arial" w:cs="Arial"/>
          <w:b/>
          <w:sz w:val="22"/>
          <w:szCs w:val="22"/>
          <w:highlight w:val="yellow"/>
        </w:rPr>
        <w:t>* INFORMAR COBRANÇA</w:t>
      </w:r>
    </w:p>
    <w:p w14:paraId="0D4875B7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FD8AB73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</w:t>
      </w:r>
      <w:r w:rsidR="00291ECD">
        <w:rPr>
          <w:rFonts w:ascii="Arial" w:hAnsi="Arial" w:cs="Arial"/>
          <w:b/>
          <w:sz w:val="22"/>
          <w:szCs w:val="22"/>
        </w:rPr>
        <w:t>Não serão aceita</w:t>
      </w:r>
      <w:r w:rsidRPr="004C7BB2">
        <w:rPr>
          <w:rFonts w:ascii="Arial" w:hAnsi="Arial" w:cs="Arial"/>
          <w:b/>
          <w:sz w:val="22"/>
          <w:szCs w:val="22"/>
        </w:rPr>
        <w:t>s cópias ou e-mail dos documentos: (Guia de Trânsito, AIE e</w:t>
      </w:r>
    </w:p>
    <w:p w14:paraId="2636169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Mormo).</w:t>
      </w:r>
    </w:p>
    <w:p w14:paraId="040CB6EF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6D2A4C5" w14:textId="77777777" w:rsidR="00914275" w:rsidRDefault="004C7BB2" w:rsidP="004C7BB2">
      <w:pPr>
        <w:spacing w:line="36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Animais que não cumpram as normas acima, não entrarão no recinto.</w:t>
      </w:r>
    </w:p>
    <w:p w14:paraId="0A081161" w14:textId="77777777" w:rsidR="00291ECD" w:rsidRDefault="00291ECD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28F7ACB" w14:textId="77777777" w:rsidR="005476C9" w:rsidRPr="00BE7977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ANTIDOPING</w:t>
      </w:r>
    </w:p>
    <w:p w14:paraId="0566C5A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Poderá haver exame antidoping a critério da Comissão Organizadora.</w:t>
      </w:r>
    </w:p>
    <w:p w14:paraId="52B9F7C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43637226" w14:textId="77777777" w:rsidR="005476C9" w:rsidRPr="00BE7977" w:rsidRDefault="005476C9">
      <w:pPr>
        <w:pStyle w:val="Ttulo8"/>
        <w:rPr>
          <w:rFonts w:cs="Arial"/>
          <w:szCs w:val="22"/>
          <w:u w:val="single"/>
        </w:rPr>
      </w:pPr>
      <w:r>
        <w:rPr>
          <w:rFonts w:cs="Arial"/>
          <w:szCs w:val="22"/>
        </w:rPr>
        <w:t>6</w:t>
      </w:r>
      <w:r w:rsidR="00081562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E7977">
        <w:rPr>
          <w:rFonts w:cs="Arial"/>
          <w:szCs w:val="22"/>
          <w:u w:val="single"/>
        </w:rPr>
        <w:t>INSPEÇÃO DE MATERIAL E HIPERSENSIBILIZAÇÃO</w:t>
      </w:r>
    </w:p>
    <w:p w14:paraId="591EE20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As inspeções de material e exames de hipersensibilização poderão ocorrer a qualquer momento e em qualquer local durante o concurso. O Juiz de Paddock, assim como seu assistente, têm autorização para fiscalizar o material usado pelo participante em seu animal.</w:t>
      </w:r>
    </w:p>
    <w:p w14:paraId="10D16E80" w14:textId="77777777" w:rsidR="005476C9" w:rsidRPr="00C80BB4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Durante os dias de provas somente poderão ser utilizadas pelos conjuntos participantes as pistas de prova e de aquecimento oficiais da etapa. </w:t>
      </w:r>
      <w:r w:rsidRPr="00C80BB4">
        <w:rPr>
          <w:rFonts w:cs="Arial"/>
          <w:b/>
          <w:szCs w:val="22"/>
        </w:rPr>
        <w:t>Os animais inscritos nas provas ficam terminantemente proibidos de serem montados fora das pistas oficiais do concurso.</w:t>
      </w:r>
    </w:p>
    <w:p w14:paraId="4D88DD1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Todas e quaisquer infrações estarão sujeitas às punições previstas nos Regulamentos que regem a Copa SHRP e serão reportadas à Diretoria da SHRP e à Federação Paulista de Hipismo, para que estas tomem as medidas cabíveis.</w:t>
      </w:r>
    </w:p>
    <w:p w14:paraId="1695DAB3" w14:textId="77777777" w:rsidR="00BE7977" w:rsidRDefault="00BE7977">
      <w:pPr>
        <w:pStyle w:val="Recuodecorpodetexto2"/>
        <w:ind w:firstLine="0"/>
        <w:rPr>
          <w:rFonts w:cs="Arial"/>
          <w:b/>
          <w:szCs w:val="22"/>
        </w:rPr>
      </w:pPr>
    </w:p>
    <w:p w14:paraId="0DF3D2BB" w14:textId="77777777" w:rsidR="000A1125" w:rsidRDefault="000A1125">
      <w:pPr>
        <w:pStyle w:val="Recuodecorpodetexto2"/>
        <w:ind w:firstLine="0"/>
        <w:rPr>
          <w:rFonts w:cs="Arial"/>
          <w:b/>
          <w:szCs w:val="22"/>
        </w:rPr>
      </w:pPr>
    </w:p>
    <w:p w14:paraId="5DE81145" w14:textId="77777777" w:rsidR="000A1125" w:rsidRDefault="000A1125">
      <w:pPr>
        <w:pStyle w:val="Recuodecorpodetexto2"/>
        <w:ind w:firstLine="0"/>
        <w:rPr>
          <w:rFonts w:cs="Arial"/>
          <w:b/>
          <w:szCs w:val="22"/>
        </w:rPr>
      </w:pPr>
    </w:p>
    <w:p w14:paraId="2AEB6CE5" w14:textId="77777777" w:rsidR="005476C9" w:rsidRPr="009340BE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7</w:t>
      </w:r>
      <w:r w:rsidR="009B6D59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UNIFORME</w:t>
      </w:r>
    </w:p>
    <w:p w14:paraId="24BD451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Será exigido o uniforme completo, conforme regulamentação da C.B.H., podendo o uso da casaca ser dispensado.</w:t>
      </w:r>
    </w:p>
    <w:p w14:paraId="0C104A2B" w14:textId="77777777" w:rsidR="005476C9" w:rsidRPr="000A5448" w:rsidRDefault="005476C9">
      <w:pPr>
        <w:pStyle w:val="Recuodecorpodetexto2"/>
        <w:ind w:firstLine="709"/>
        <w:rPr>
          <w:b/>
          <w:szCs w:val="22"/>
        </w:rPr>
      </w:pPr>
      <w:r w:rsidRPr="000A5448">
        <w:rPr>
          <w:b/>
          <w:szCs w:val="22"/>
        </w:rPr>
        <w:t>O reconhecimento de percurso poderá ser feito sem capacete e sem casaca, obrigando-se, entretanto, o concorrente a usar a camisa, gravata ou plastron, culote e botas.</w:t>
      </w:r>
    </w:p>
    <w:p w14:paraId="67F9F9AF" w14:textId="77777777" w:rsidR="005476C9" w:rsidRDefault="005476C9">
      <w:pPr>
        <w:pStyle w:val="Recuodecorpodetexto2"/>
        <w:ind w:firstLine="709"/>
        <w:rPr>
          <w:b/>
          <w:szCs w:val="22"/>
        </w:rPr>
      </w:pPr>
      <w:r>
        <w:rPr>
          <w:b/>
          <w:szCs w:val="22"/>
        </w:rPr>
        <w:t>É obrigatório o uso da queixeira nos capacetes, devidamente afivelada, em qualquer momento em que o concorrente estiver montado.</w:t>
      </w:r>
    </w:p>
    <w:p w14:paraId="7BEC92E6" w14:textId="77777777" w:rsidR="009340BE" w:rsidRDefault="009340BE">
      <w:pPr>
        <w:pStyle w:val="Recuodecorpodetexto2"/>
        <w:ind w:firstLine="709"/>
        <w:rPr>
          <w:b/>
          <w:szCs w:val="22"/>
        </w:rPr>
      </w:pPr>
    </w:p>
    <w:p w14:paraId="3DCC8A13" w14:textId="77777777" w:rsidR="00081562" w:rsidRDefault="00081562">
      <w:pPr>
        <w:pStyle w:val="Recuodecorpodetexto2"/>
        <w:ind w:firstLine="0"/>
        <w:rPr>
          <w:rFonts w:cs="Arial"/>
          <w:b/>
          <w:szCs w:val="22"/>
        </w:rPr>
      </w:pPr>
    </w:p>
    <w:p w14:paraId="6AD9D2F1" w14:textId="77777777" w:rsidR="005476C9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8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E7977">
        <w:rPr>
          <w:rFonts w:cs="Arial"/>
          <w:b/>
          <w:szCs w:val="22"/>
          <w:u w:val="single"/>
        </w:rPr>
        <w:t xml:space="preserve"> MARTINGAL FIXO</w:t>
      </w:r>
    </w:p>
    <w:p w14:paraId="417E51CD" w14:textId="77777777" w:rsidR="00C80BB4" w:rsidRDefault="00C80BB4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Só será permitido o uso para categoria Escola e Cavalos Novos 4 anos.</w:t>
      </w:r>
    </w:p>
    <w:p w14:paraId="2614EED4" w14:textId="77777777" w:rsidR="00BF0B6C" w:rsidRPr="00BE7977" w:rsidRDefault="00BF0B6C">
      <w:pPr>
        <w:pStyle w:val="Recuodecorpodetexto2"/>
        <w:ind w:firstLine="0"/>
        <w:rPr>
          <w:rFonts w:cs="Arial"/>
          <w:b/>
          <w:szCs w:val="22"/>
          <w:u w:val="single"/>
        </w:rPr>
      </w:pPr>
    </w:p>
    <w:p w14:paraId="0C1B0E3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04FC12BF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9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RECLAMAÇÕES E SUGESTÕES</w:t>
      </w:r>
    </w:p>
    <w:p w14:paraId="5567CB8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Serão aceitas apenas por escrito e devem ser dirigidas à Comissão Organizadora.</w:t>
      </w:r>
    </w:p>
    <w:p w14:paraId="09F8D9D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2AC992A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10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RECEPÇÃO E SAÍDA DE ANIMAIS</w:t>
      </w:r>
    </w:p>
    <w:p w14:paraId="120BD51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entrada e saída de animais devem respeitar as seguintes datas e horários:</w:t>
      </w:r>
    </w:p>
    <w:p w14:paraId="6AFA33E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Dias: sexta-feira à domingo</w:t>
      </w:r>
    </w:p>
    <w:p w14:paraId="1BA55A38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Horário: 07:00 as 18:00</w:t>
      </w:r>
    </w:p>
    <w:p w14:paraId="3182C63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Haverá área de estacionamento para caminhão.</w:t>
      </w:r>
    </w:p>
    <w:p w14:paraId="00FB552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  <w:t>É expressamente proibido descarregar e/ou estacionar caminhões nas ruas do Condomínio.</w:t>
      </w:r>
    </w:p>
    <w:p w14:paraId="44FF320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desembarque dos animais, no momento de sua chegada, somente será permitido após a apresentação do respectivo exame de AIE.</w:t>
      </w:r>
    </w:p>
    <w:p w14:paraId="0D2E32F9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A entrega dos exames de AIE, no momento da saída do animal, somente se dará mediante apresentação do comprovante de quitação de débitos de estabulagem e inscrição. </w:t>
      </w:r>
    </w:p>
    <w:p w14:paraId="40663AE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Será permitida a entrada de animais de estimação </w:t>
      </w:r>
      <w:r>
        <w:rPr>
          <w:rFonts w:cs="Arial"/>
          <w:b/>
          <w:color w:val="FF0000"/>
          <w:szCs w:val="22"/>
        </w:rPr>
        <w:t>ÚNICA E EXCLUSIVAMENTE</w:t>
      </w:r>
      <w:r>
        <w:rPr>
          <w:rFonts w:cs="Arial"/>
          <w:b/>
          <w:szCs w:val="22"/>
        </w:rPr>
        <w:t xml:space="preserve"> nas áreas destinadas ao hipismo, desde que acompanhados de seus proprietários e mantidos presos por suas coleiras e guias. Fica </w:t>
      </w:r>
      <w:r>
        <w:rPr>
          <w:rFonts w:cs="Arial"/>
          <w:b/>
          <w:color w:val="FF0000"/>
          <w:szCs w:val="22"/>
        </w:rPr>
        <w:t>EXPRESSAMENTE PROIBIDA</w:t>
      </w:r>
      <w:r>
        <w:rPr>
          <w:rFonts w:cs="Arial"/>
          <w:b/>
          <w:szCs w:val="22"/>
        </w:rPr>
        <w:t xml:space="preserve"> a entrada de animais em outras áreas do Clube, tais como restaurante, sede social, piscinas, salão de festas, quadras de esporte, parque infantil, e qualquer outra área de uso comum.</w:t>
      </w:r>
    </w:p>
    <w:p w14:paraId="2CEE4520" w14:textId="77777777" w:rsidR="005476C9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4BDE9F9C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11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072ABA">
        <w:rPr>
          <w:rFonts w:cs="Arial"/>
          <w:szCs w:val="22"/>
          <w:u w:val="single"/>
        </w:rPr>
        <w:t>DESENROLAR DAS PROVAS</w:t>
      </w:r>
    </w:p>
    <w:p w14:paraId="369E0C59" w14:textId="77777777" w:rsidR="005476C9" w:rsidRDefault="005476C9">
      <w:pPr>
        <w:pStyle w:val="Default"/>
        <w:spacing w:line="360" w:lineRule="atLeast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 um rápido desenrolar das provas, todos os concorrentes deverão respeitar os seguintes procedimentos: </w:t>
      </w:r>
    </w:p>
    <w:p w14:paraId="684C82A7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Se apresentar imediatamente ao juiz de paddock, na entrada da pista, quando solicitados à “Pista” ou à “Porta”. O não comparecimento imediato poderá acarretar a eliminação. </w:t>
      </w:r>
    </w:p>
    <w:p w14:paraId="5A3D3614" w14:textId="77777777" w:rsidR="005476C9" w:rsidRDefault="005476C9">
      <w:pPr>
        <w:pStyle w:val="Recuodecorpodetexto2"/>
        <w:ind w:firstLine="0"/>
        <w:rPr>
          <w:b/>
          <w:szCs w:val="22"/>
        </w:rPr>
      </w:pPr>
      <w:r>
        <w:rPr>
          <w:b/>
          <w:szCs w:val="22"/>
        </w:rPr>
        <w:t xml:space="preserve">b) O concorrente à “Pista” deverá adentrar a pista quando o concorrente imediatamente anterior estiver realizando seu percurso, seguir as orientações do Juiz de Paddock e tomar todas as precauções necessárias para não interferir com o percurso do concorrente em pista. </w:t>
      </w:r>
      <w:r>
        <w:rPr>
          <w:rFonts w:cs="Arial"/>
          <w:b/>
          <w:szCs w:val="22"/>
        </w:rPr>
        <w:t>Deve iniciar o seu percurso com a maior brevidade possível, logo após o toque do sino, e deixar a pista em andaduras vivas (trote ou galope), liberando o percurso para o próximo concorrente.</w:t>
      </w:r>
    </w:p>
    <w:p w14:paraId="79508F4E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O concorrente à “Porta” deverá estar na entrada da pista, pronto para seguir as orientações do Juiz de Paddock quanto à sua eminente entrada na pista. </w:t>
      </w:r>
    </w:p>
    <w:p w14:paraId="22968EB6" w14:textId="77777777" w:rsidR="005476C9" w:rsidRDefault="005476C9">
      <w:pPr>
        <w:spacing w:line="360" w:lineRule="atLeast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4ED9AD6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12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F0B6C">
        <w:rPr>
          <w:rFonts w:cs="Arial"/>
          <w:szCs w:val="22"/>
          <w:u w:val="single"/>
        </w:rPr>
        <w:t>CERIMÔNIAS DE PREMIAÇÃO</w:t>
      </w:r>
    </w:p>
    <w:p w14:paraId="2A59B87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As cerimônias de premiação serão efetuadas imediatamente após o término de cada prova e os cavaleiros classificados deverão estar prontos para entrar na pista assim que chamados pelo Presidente do Júri de Campo.</w:t>
      </w:r>
    </w:p>
    <w:p w14:paraId="4F078ED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premiação de pista, bem como o prêmio em espécie, não serão entregues aos concorrentes que não se apresentarem na cerimônia de premiação.</w:t>
      </w:r>
    </w:p>
    <w:p w14:paraId="6FFEC7FB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C4AE32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2C1972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50D91C14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34171A29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7FF8B8C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</w:t>
      </w:r>
      <w:r w:rsidR="0013082F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F0B6C">
        <w:rPr>
          <w:rFonts w:cs="Arial"/>
          <w:b/>
          <w:szCs w:val="22"/>
          <w:u w:val="single"/>
        </w:rPr>
        <w:t>PREMIAÇÃO</w:t>
      </w:r>
    </w:p>
    <w:p w14:paraId="03D5052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E32993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13.1 </w:t>
      </w:r>
      <w:r w:rsidRPr="00BF0B6C">
        <w:rPr>
          <w:rFonts w:cs="Arial"/>
          <w:b/>
          <w:szCs w:val="22"/>
          <w:u w:val="single"/>
        </w:rPr>
        <w:t>PISTA</w:t>
      </w:r>
      <w:r>
        <w:rPr>
          <w:rFonts w:cs="Arial"/>
          <w:b/>
          <w:szCs w:val="22"/>
        </w:rPr>
        <w:t xml:space="preserve"> (de acordo com o agrupamento categorias, vide página 4)</w:t>
      </w:r>
    </w:p>
    <w:p w14:paraId="162D48E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525893" w14:textId="77777777" w:rsidR="005476C9" w:rsidRDefault="005476C9">
      <w:pPr>
        <w:pStyle w:val="Recuodecorpodetexto2"/>
        <w:ind w:firstLine="0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bCs/>
          <w:szCs w:val="22"/>
        </w:rPr>
        <w:t>Garupinha</w:t>
      </w:r>
    </w:p>
    <w:p w14:paraId="0C1CE203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Troféus a todos os participantes</w:t>
      </w:r>
    </w:p>
    <w:p w14:paraId="4B174210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</w:p>
    <w:p w14:paraId="564E49C3" w14:textId="77777777" w:rsidR="00C83183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ab/>
      </w:r>
    </w:p>
    <w:p w14:paraId="1470918A" w14:textId="77777777" w:rsidR="00C83183" w:rsidRDefault="00C83183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3D8C0A7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Séries 0,40 m ,0,60 m ,0,80 m e 0,90 m</w:t>
      </w:r>
    </w:p>
    <w:p w14:paraId="407B2F75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50D8715F" w14:textId="77777777" w:rsidR="005476C9" w:rsidRDefault="0048029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5476C9">
        <w:rPr>
          <w:rFonts w:cs="Arial"/>
          <w:szCs w:val="22"/>
        </w:rPr>
        <w:t xml:space="preserve"> </w:t>
      </w:r>
      <w:r w:rsidR="00A805BF">
        <w:rPr>
          <w:rFonts w:cs="Arial"/>
          <w:szCs w:val="22"/>
        </w:rPr>
        <w:t xml:space="preserve">  </w:t>
      </w:r>
      <w:r w:rsidR="005476C9">
        <w:rPr>
          <w:rFonts w:cs="Arial"/>
          <w:szCs w:val="22"/>
        </w:rPr>
        <w:t>Medalhas do 4º ao 6º lugar</w:t>
      </w:r>
    </w:p>
    <w:p w14:paraId="2DF9D247" w14:textId="77777777" w:rsidR="00805E37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1A82297F" w14:textId="186B7FD3" w:rsidR="005476C9" w:rsidRP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  <w:r w:rsidRPr="00805E37">
        <w:rPr>
          <w:rFonts w:cs="Arial"/>
          <w:b/>
          <w:i/>
          <w:szCs w:val="22"/>
        </w:rPr>
        <w:t>O 1*lugar receberá além do troféu a inscrição da etapa seguinte. Caso nāo compareça perderá a bonificação.</w:t>
      </w:r>
      <w:r w:rsidR="005476C9" w:rsidRPr="00805E37">
        <w:rPr>
          <w:rFonts w:cs="Arial"/>
          <w:b/>
          <w:i/>
          <w:szCs w:val="22"/>
        </w:rPr>
        <w:tab/>
      </w:r>
    </w:p>
    <w:p w14:paraId="0E7EBAC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2ECFAB93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</w:p>
    <w:p w14:paraId="6FF5ECF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1,00 m (</w:t>
      </w:r>
      <w:r>
        <w:rPr>
          <w:rFonts w:ascii="Arial" w:hAnsi="Arial" w:cs="Arial"/>
          <w:b/>
          <w:bCs/>
          <w:color w:val="000000"/>
          <w:sz w:val="22"/>
          <w:szCs w:val="22"/>
        </w:rPr>
        <w:t>Mini-Mirim e Jovem Cavaleiro B )</w:t>
      </w:r>
    </w:p>
    <w:p w14:paraId="48915D6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0BBA35BB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640877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Medalhas do 4º ao 6º lugar    </w:t>
      </w:r>
    </w:p>
    <w:p w14:paraId="01AC08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FD1A760" w14:textId="402FA57B" w:rsidR="005476C9" w:rsidRDefault="005476C9">
      <w:pPr>
        <w:pStyle w:val="Recuodecorpodetexto2"/>
        <w:ind w:firstLine="0"/>
        <w:rPr>
          <w:rFonts w:cs="Arial"/>
          <w:b/>
          <w:i/>
          <w:szCs w:val="22"/>
        </w:rPr>
      </w:pPr>
    </w:p>
    <w:p w14:paraId="23B54A8E" w14:textId="77777777" w:rsidR="00805E37" w:rsidRDefault="00805E37">
      <w:pPr>
        <w:pStyle w:val="Recuodecorpodetexto2"/>
        <w:ind w:firstLine="0"/>
        <w:rPr>
          <w:rFonts w:cs="Arial"/>
          <w:szCs w:val="22"/>
        </w:rPr>
      </w:pPr>
    </w:p>
    <w:p w14:paraId="690EDBA7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>Série 1,00 m ( Amador B e Máster B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</w:p>
    <w:p w14:paraId="7A0D74F9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714D767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7475E0">
        <w:rPr>
          <w:rFonts w:cs="Arial"/>
          <w:szCs w:val="22"/>
        </w:rPr>
        <w:t xml:space="preserve">                </w:t>
      </w:r>
      <w:r>
        <w:rPr>
          <w:rFonts w:cs="Arial"/>
          <w:szCs w:val="22"/>
        </w:rPr>
        <w:t xml:space="preserve"> </w:t>
      </w:r>
      <w:r w:rsidR="00F6391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Medalhas ao 4º  lugar</w:t>
      </w:r>
    </w:p>
    <w:p w14:paraId="43C6460A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2879B7E3" w14:textId="451A55DD" w:rsidR="005476C9" w:rsidRDefault="005476C9">
      <w:pPr>
        <w:pStyle w:val="Recuodecorpodetexto2"/>
        <w:ind w:firstLine="0"/>
        <w:rPr>
          <w:rFonts w:cs="Arial"/>
          <w:b/>
          <w:i/>
          <w:szCs w:val="22"/>
        </w:rPr>
      </w:pPr>
    </w:p>
    <w:p w14:paraId="1B9F1E16" w14:textId="77777777" w:rsid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</w:p>
    <w:p w14:paraId="60905987" w14:textId="6B13B185" w:rsidR="005476C9" w:rsidRDefault="004F7908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476C9">
        <w:rPr>
          <w:rFonts w:ascii="Arial" w:hAnsi="Arial" w:cs="Arial"/>
          <w:b/>
          <w:sz w:val="22"/>
          <w:szCs w:val="22"/>
        </w:rPr>
        <w:t xml:space="preserve">Série 1,10 m ( </w:t>
      </w:r>
      <w:r w:rsidR="005476C9">
        <w:rPr>
          <w:rFonts w:ascii="Arial" w:hAnsi="Arial" w:cs="Arial"/>
          <w:b/>
          <w:bCs/>
          <w:color w:val="000000"/>
          <w:sz w:val="22"/>
          <w:szCs w:val="22"/>
        </w:rPr>
        <w:t>Pré-Mirim e Jovem Cavaleiro A )</w:t>
      </w:r>
    </w:p>
    <w:p w14:paraId="1CC7769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2B1E7ECA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AB7270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 Medalha ao 4º  lugar</w:t>
      </w:r>
    </w:p>
    <w:p w14:paraId="4BF2DABB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3EBE1F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1ECAB2F0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</w:t>
      </w:r>
      <w:r>
        <w:rPr>
          <w:rFonts w:cs="Arial"/>
          <w:b/>
          <w:szCs w:val="22"/>
        </w:rPr>
        <w:t>Série 1,10 m ( Amador A e Máster A )</w:t>
      </w:r>
    </w:p>
    <w:p w14:paraId="613F615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57859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3B616FE0" w14:textId="77777777" w:rsidR="005476C9" w:rsidRPr="00A05775" w:rsidRDefault="005476C9" w:rsidP="00A0577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ab/>
        <w:t>Série 1,20 m (Mirim, Pré-Júnior e Jovem Cavaleiro</w:t>
      </w:r>
      <w:r>
        <w:rPr>
          <w:rFonts w:cs="Arial"/>
          <w:b/>
          <w:bCs/>
          <w:color w:val="000000"/>
          <w:szCs w:val="22"/>
        </w:rPr>
        <w:t>)</w:t>
      </w:r>
    </w:p>
    <w:p w14:paraId="240DA531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3A8700D9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766B4F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>Medalha ao 4º lugar</w:t>
      </w:r>
    </w:p>
    <w:p w14:paraId="68385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54D146F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7B9BBD5A" w14:textId="77777777" w:rsidR="00205ADD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</w:t>
      </w:r>
    </w:p>
    <w:p w14:paraId="20BC272C" w14:textId="77777777" w:rsidR="005476C9" w:rsidRDefault="00205AD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</w:t>
      </w:r>
      <w:r w:rsidR="005476C9">
        <w:rPr>
          <w:rFonts w:cs="Arial"/>
          <w:b/>
          <w:szCs w:val="22"/>
        </w:rPr>
        <w:t xml:space="preserve"> Série 1,20m ( Amador e Máster )</w:t>
      </w:r>
    </w:p>
    <w:p w14:paraId="6D379807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08D0249B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</w:p>
    <w:p w14:paraId="3418FCB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1,20 m (Júnior e Sênior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3DA2D6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e medalhas do 1º ao 4º lugar</w:t>
      </w:r>
    </w:p>
    <w:p w14:paraId="2B0B3820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874FEBC" w14:textId="77777777" w:rsidR="005476C9" w:rsidRDefault="005476C9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Série 1,30 m (Júnior, Sênior, Máster Top, Amador Top, Jovem Cav. Top e Pré jr).                                                                                                                                                                      </w:t>
      </w:r>
    </w:p>
    <w:p w14:paraId="6B5D6DB4" w14:textId="77777777" w:rsidR="006E71D0" w:rsidRDefault="005476C9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b/>
        </w:rPr>
        <w:tab/>
      </w:r>
      <w:r w:rsidRPr="007475E0">
        <w:rPr>
          <w:rFonts w:ascii="Arial" w:hAnsi="Arial" w:cs="Arial"/>
          <w:sz w:val="22"/>
          <w:szCs w:val="22"/>
        </w:rPr>
        <w:t>Escarapelas e medalhas do 1º ao 3º lugar</w:t>
      </w:r>
    </w:p>
    <w:p w14:paraId="7A467272" w14:textId="77777777" w:rsidR="00931815" w:rsidRDefault="00931815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Escarapelas do 4º ao 6º lugar</w:t>
      </w:r>
    </w:p>
    <w:p w14:paraId="7BA17A85" w14:textId="77777777" w:rsidR="005476C9" w:rsidRPr="007475E0" w:rsidRDefault="006E71D0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476C9" w:rsidRPr="007475E0">
        <w:rPr>
          <w:rFonts w:ascii="Arial" w:hAnsi="Arial" w:cs="Arial"/>
          <w:sz w:val="22"/>
          <w:szCs w:val="22"/>
        </w:rPr>
        <w:tab/>
      </w:r>
    </w:p>
    <w:p w14:paraId="7CE62AF0" w14:textId="77777777" w:rsidR="005476C9" w:rsidRPr="007475E0" w:rsidRDefault="005476C9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</w:p>
    <w:p w14:paraId="250A2550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Cavalos em treinamento</w:t>
      </w:r>
    </w:p>
    <w:p w14:paraId="114625BD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B227590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404EE1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Cavalos Novos</w:t>
      </w:r>
    </w:p>
    <w:p w14:paraId="4C2F3EA6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B835306" w14:textId="77777777" w:rsidR="00E53160" w:rsidRDefault="00E53160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814FC87" w14:textId="77777777" w:rsidR="003B6B2B" w:rsidRDefault="003B6B2B">
      <w:pPr>
        <w:pStyle w:val="Recuodecorpodetexto2"/>
        <w:ind w:firstLine="0"/>
        <w:rPr>
          <w:rFonts w:cs="Arial"/>
          <w:b/>
          <w:szCs w:val="22"/>
        </w:rPr>
      </w:pPr>
    </w:p>
    <w:p w14:paraId="28287760" w14:textId="77777777" w:rsidR="003B6B2B" w:rsidRDefault="003B6B2B">
      <w:pPr>
        <w:pStyle w:val="Recuodecorpodetexto2"/>
        <w:ind w:firstLine="0"/>
        <w:rPr>
          <w:rFonts w:cs="Arial"/>
          <w:b/>
          <w:szCs w:val="22"/>
        </w:rPr>
      </w:pPr>
    </w:p>
    <w:p w14:paraId="3378576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13.2 ESPÉCIE POR SÉRIE (TODAS AS CATEGORIAS AGRUPADAS)</w:t>
      </w:r>
    </w:p>
    <w:tbl>
      <w:tblPr>
        <w:tblW w:w="3512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4"/>
        <w:gridCol w:w="892"/>
        <w:gridCol w:w="917"/>
        <w:gridCol w:w="1149"/>
        <w:gridCol w:w="917"/>
        <w:gridCol w:w="917"/>
        <w:gridCol w:w="917"/>
      </w:tblGrid>
      <w:tr w:rsidR="00FE3474" w14:paraId="0E2BA6D7" w14:textId="2C87471A" w:rsidTr="00FE3474">
        <w:trPr>
          <w:trHeight w:val="459"/>
        </w:trPr>
        <w:tc>
          <w:tcPr>
            <w:tcW w:w="6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BE90E5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 M.mirim JC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95FAE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   Série Amador Mas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6882C9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</w:t>
            </w:r>
          </w:p>
        </w:tc>
        <w:tc>
          <w:tcPr>
            <w:tcW w:w="86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6E1423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Prova Aberta 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07689D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455070" w14:textId="741CBEFA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MINI GP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BF7AFF" w14:textId="4491DE95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GP</w:t>
            </w:r>
          </w:p>
        </w:tc>
      </w:tr>
      <w:tr w:rsidR="00FE3474" w14:paraId="2495DB38" w14:textId="38DE7E93" w:rsidTr="00FE3474">
        <w:trPr>
          <w:trHeight w:val="444"/>
        </w:trPr>
        <w:tc>
          <w:tcPr>
            <w:tcW w:w="6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C4AE4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1,00 m</w:t>
            </w:r>
          </w:p>
        </w:tc>
        <w:tc>
          <w:tcPr>
            <w:tcW w:w="6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DCED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1,00 m</w:t>
            </w:r>
          </w:p>
        </w:tc>
        <w:tc>
          <w:tcPr>
            <w:tcW w:w="6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5509B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86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322259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5C9A95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1,20 m</w:t>
            </w:r>
          </w:p>
        </w:tc>
        <w:tc>
          <w:tcPr>
            <w:tcW w:w="6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30F7B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1,30 m</w:t>
            </w:r>
          </w:p>
        </w:tc>
        <w:tc>
          <w:tcPr>
            <w:tcW w:w="6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AA37F" w14:textId="0D88DBE5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1,40 m</w:t>
            </w:r>
          </w:p>
        </w:tc>
      </w:tr>
      <w:tr w:rsidR="00FE3474" w14:paraId="4BDDA8BF" w14:textId="0F4F0DAA" w:rsidTr="00FE3474">
        <w:trPr>
          <w:trHeight w:val="661"/>
        </w:trPr>
        <w:tc>
          <w:tcPr>
            <w:tcW w:w="68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BEA6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º lugar      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7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AED6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52251AFD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2E2E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DBD857C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86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6B9BD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F0083BE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30%  inscrições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AE211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F4FA268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6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4FC3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0BFEDFD5" w14:textId="77777777" w:rsidR="00FE3474" w:rsidRPr="002A6E97" w:rsidRDefault="00FE3474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  <w:tc>
          <w:tcPr>
            <w:tcW w:w="6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CCEB" w14:textId="77777777" w:rsidR="00FE3474" w:rsidRPr="002A6E97" w:rsidRDefault="00FE3474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66CBF405" w14:textId="7FF444E2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</w:tr>
      <w:tr w:rsidR="00FE3474" w14:paraId="3367591E" w14:textId="395D45AC" w:rsidTr="00FE3474">
        <w:trPr>
          <w:trHeight w:val="714"/>
        </w:trPr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9456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       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5EC4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52E24F88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F570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F01AC24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5D4D7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2332E5E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20% inscrições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6CC80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E602A2F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R$ 53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2532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38293A8" w14:textId="77777777" w:rsidR="00FE3474" w:rsidRPr="002A6E97" w:rsidRDefault="00FE3474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996C" w14:textId="77777777" w:rsidR="00FE3474" w:rsidRPr="002A6E97" w:rsidRDefault="00FE3474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4A46B9DD" w14:textId="7A219FDE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</w:tr>
      <w:tr w:rsidR="00FE3474" w14:paraId="1C4A836A" w14:textId="16554015" w:rsidTr="00FE3474">
        <w:trPr>
          <w:trHeight w:val="1436"/>
        </w:trPr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9982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E041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  <w:p w14:paraId="1642D0CB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B18C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EB80B5E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9083D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6ADDE5FF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10%  inscrições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D5FAC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2ADC2306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R$ 300,00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7957" w14:textId="77777777" w:rsidR="00FE3474" w:rsidRPr="002A6E97" w:rsidRDefault="00FE3474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4393E87B" w14:textId="77777777" w:rsidR="00FE3474" w:rsidRPr="002A6E97" w:rsidRDefault="00FE3474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90CC" w14:textId="77777777" w:rsidR="00FE3474" w:rsidRPr="002A6E97" w:rsidRDefault="00FE3474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F883593" w14:textId="47EFAA91" w:rsidR="00FE3474" w:rsidRPr="002A6E97" w:rsidRDefault="00FE3474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</w:tr>
    </w:tbl>
    <w:p w14:paraId="71A02CFB" w14:textId="512A70AD" w:rsidR="005476C9" w:rsidRPr="00060CB7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Obs.: A</w:t>
      </w:r>
      <w:r w:rsidR="007C3889">
        <w:rPr>
          <w:rFonts w:ascii="Arial" w:hAnsi="Arial" w:cs="Arial"/>
          <w:b/>
          <w:bCs/>
          <w:sz w:val="22"/>
          <w:szCs w:val="22"/>
        </w:rPr>
        <w:t>s premiações terão redução de 50% de seu valor caso tenham menos de 12 participantes</w:t>
      </w:r>
      <w:r w:rsidR="00756F29">
        <w:rPr>
          <w:rFonts w:ascii="Arial" w:hAnsi="Arial" w:cs="Arial"/>
          <w:b/>
          <w:bCs/>
          <w:sz w:val="22"/>
          <w:szCs w:val="22"/>
        </w:rPr>
        <w:t xml:space="preserve"> </w:t>
      </w:r>
      <w:r w:rsidR="00756F29" w:rsidRPr="00BB6A01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="00960779" w:rsidRPr="00BB6A01">
        <w:rPr>
          <w:rFonts w:ascii="Arial" w:hAnsi="Arial" w:cs="Arial"/>
          <w:b/>
          <w:bCs/>
          <w:sz w:val="22"/>
          <w:szCs w:val="22"/>
          <w:u w:val="single"/>
        </w:rPr>
        <w:t xml:space="preserve">om exceção da série </w:t>
      </w:r>
      <w:r w:rsidR="007C3889" w:rsidRPr="00BB6A01">
        <w:rPr>
          <w:rFonts w:ascii="Arial" w:hAnsi="Arial" w:cs="Arial"/>
          <w:b/>
          <w:bCs/>
          <w:sz w:val="22"/>
          <w:szCs w:val="22"/>
          <w:u w:val="single"/>
        </w:rPr>
        <w:t xml:space="preserve"> 1,10m aberta</w:t>
      </w:r>
      <w:r w:rsidR="007C3889">
        <w:rPr>
          <w:rFonts w:ascii="Arial" w:hAnsi="Arial" w:cs="Arial"/>
          <w:b/>
          <w:bCs/>
          <w:sz w:val="22"/>
          <w:szCs w:val="22"/>
        </w:rPr>
        <w:t xml:space="preserve">, realizadas nas pista de areia e grama, </w:t>
      </w:r>
      <w:r w:rsidR="00960779">
        <w:rPr>
          <w:rFonts w:ascii="Arial" w:hAnsi="Arial" w:cs="Arial"/>
          <w:b/>
          <w:bCs/>
          <w:sz w:val="22"/>
          <w:szCs w:val="22"/>
        </w:rPr>
        <w:t>onde a pr</w:t>
      </w:r>
      <w:r w:rsidR="00DE39BF">
        <w:rPr>
          <w:rFonts w:ascii="Arial" w:hAnsi="Arial" w:cs="Arial"/>
          <w:b/>
          <w:bCs/>
          <w:sz w:val="22"/>
          <w:szCs w:val="22"/>
        </w:rPr>
        <w:t xml:space="preserve">emiação já é paga em percentual e da </w:t>
      </w:r>
      <w:r w:rsidR="00060CB7">
        <w:rPr>
          <w:rFonts w:ascii="Arial" w:hAnsi="Arial" w:cs="Arial"/>
          <w:b/>
          <w:bCs/>
          <w:sz w:val="22"/>
          <w:szCs w:val="22"/>
          <w:u w:val="single"/>
        </w:rPr>
        <w:t xml:space="preserve">série 1,40m aonde serão necessários no mínimo </w:t>
      </w:r>
      <w:r w:rsidR="000F59D2">
        <w:rPr>
          <w:rFonts w:ascii="Arial" w:hAnsi="Arial" w:cs="Arial"/>
          <w:b/>
          <w:bCs/>
          <w:sz w:val="22"/>
          <w:szCs w:val="22"/>
          <w:u w:val="single"/>
        </w:rPr>
        <w:t xml:space="preserve"> 10 </w:t>
      </w:r>
      <w:r w:rsidR="00E52CDA">
        <w:rPr>
          <w:rFonts w:ascii="Arial" w:hAnsi="Arial" w:cs="Arial"/>
          <w:b/>
          <w:bCs/>
          <w:sz w:val="22"/>
          <w:szCs w:val="22"/>
          <w:u w:val="single"/>
        </w:rPr>
        <w:t>concorrentes</w:t>
      </w:r>
      <w:r w:rsidR="005E4356">
        <w:rPr>
          <w:rFonts w:ascii="Arial" w:hAnsi="Arial" w:cs="Arial"/>
          <w:b/>
          <w:bCs/>
          <w:sz w:val="22"/>
          <w:szCs w:val="22"/>
          <w:u w:val="single"/>
        </w:rPr>
        <w:t xml:space="preserve"> para pagamento</w:t>
      </w:r>
      <w:r w:rsidR="000F59D2">
        <w:rPr>
          <w:rFonts w:ascii="Arial" w:hAnsi="Arial" w:cs="Arial"/>
          <w:b/>
          <w:bCs/>
          <w:sz w:val="22"/>
          <w:szCs w:val="22"/>
          <w:u w:val="single"/>
        </w:rPr>
        <w:t xml:space="preserve"> integral da premiação, de 05 a 09 concorrentes pagamento de 50% do valor da premiação e abaixo de 05 participantes não haverá o Grande Prêmio.</w:t>
      </w:r>
    </w:p>
    <w:p w14:paraId="28EA9138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49D1EAE2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OBS.: A PREMIAÇÃO EM ESPECIE SERÁ DEPOSITADA NA SEMANA SEGUINTE À REALIZAÇÃO DA PROVA, NA CONTA INDICADA PELO DETENTOR DO PRÊMIO. </w:t>
      </w:r>
    </w:p>
    <w:p w14:paraId="152CBC44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CASO O PREMIADO, OU PROPRIETÁRIO DO ANIMAL, TENHAM DÉBITOS COM A SHRP, OS MESMOS SERÃO DESCONTADOS DO VALOR DA PREMIAÇÃO A SER RECEBIDA. </w:t>
      </w:r>
      <w:r w:rsidR="007C3889">
        <w:rPr>
          <w:rFonts w:ascii="Arial" w:hAnsi="Arial"/>
          <w:b/>
          <w:bCs/>
          <w:color w:val="FFFFFF"/>
          <w:sz w:val="24"/>
        </w:rPr>
        <w:t xml:space="preserve">É DE RESPONSABILIDADE DO CONCORRENTE INFORMAR CORRETAMENTE OS DADOS BANCÁRIOS E BENEFICIÁRIO PARA RECEBIMENTO </w:t>
      </w:r>
      <w:r w:rsidR="008E5151">
        <w:rPr>
          <w:rFonts w:ascii="Arial" w:hAnsi="Arial"/>
          <w:b/>
          <w:bCs/>
          <w:color w:val="FFFFFF"/>
          <w:sz w:val="24"/>
        </w:rPr>
        <w:t>DO PRÊMIO. EM CASO DE INFOMAÇÃO ERRADA, O CLUBE NÃO SE RESPONSABILIZARÁ PELO DEPÓSITO NA DATA PREVISTA, DEVENDO O CONCORRENTE RETIRAR O VALOR DA PREMIAÇÃO NA SECRETARIA DO CLUBE.</w:t>
      </w:r>
    </w:p>
    <w:p w14:paraId="703F4036" w14:textId="77777777" w:rsidR="00A73F27" w:rsidRDefault="00A73F27">
      <w:pPr>
        <w:spacing w:line="360" w:lineRule="atLeast"/>
        <w:jc w:val="both"/>
        <w:rPr>
          <w:rFonts w:ascii="Arial" w:hAnsi="Arial"/>
          <w:b/>
          <w:sz w:val="22"/>
          <w:szCs w:val="22"/>
        </w:rPr>
      </w:pPr>
    </w:p>
    <w:p w14:paraId="458F4AB5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14</w:t>
      </w:r>
      <w:r w:rsidR="0013082F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PROGRAMAÇÃO TÉCNICA</w:t>
      </w:r>
    </w:p>
    <w:p w14:paraId="2531DB9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14.1 PISTA DE AREIA</w:t>
      </w:r>
      <w:r>
        <w:rPr>
          <w:rFonts w:ascii="Arial" w:hAnsi="Arial"/>
          <w:b/>
          <w:bCs/>
          <w:sz w:val="22"/>
          <w:szCs w:val="22"/>
        </w:rPr>
        <w:tab/>
      </w:r>
    </w:p>
    <w:p w14:paraId="04C227E5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8:30 – Reconhecimentos em conjunto das séries 0,40 e 0,60 m</w:t>
      </w:r>
    </w:p>
    <w:p w14:paraId="27812F3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9:00 – Prova 0,40 m (L) </w:t>
      </w:r>
    </w:p>
    <w:p w14:paraId="21FD459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Iniciante - Escola e Cavalos em Treinamento</w:t>
      </w:r>
    </w:p>
    <w:p w14:paraId="0C62BDCC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0,40 x 0,50 m, velocidade 300 m/m, Tabela A, art. 238.6.1.1,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4317E0B9" w14:textId="77777777" w:rsidR="005476C9" w:rsidRDefault="005476C9">
      <w:pPr>
        <w:spacing w:line="360" w:lineRule="atLeast"/>
        <w:ind w:left="113"/>
        <w:jc w:val="both"/>
        <w:rPr>
          <w:rFonts w:ascii="Arial" w:hAnsi="Arial"/>
          <w:b/>
          <w:bCs/>
          <w:sz w:val="22"/>
          <w:szCs w:val="22"/>
        </w:rPr>
      </w:pPr>
    </w:p>
    <w:p w14:paraId="0614FA1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A seguir – Prova de 0,60 m (L) </w:t>
      </w:r>
    </w:p>
    <w:p w14:paraId="6DCB18DF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Preliminar - Escola e Cavalos em Treinamento</w:t>
      </w:r>
    </w:p>
    <w:p w14:paraId="23861F05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0,60 x 0,80 m</w:t>
      </w:r>
      <w:r w:rsidR="0084423E">
        <w:rPr>
          <w:rFonts w:ascii="Arial" w:hAnsi="Arial" w:cs="Arial"/>
          <w:b/>
          <w:sz w:val="22"/>
          <w:szCs w:val="22"/>
        </w:rPr>
        <w:t>, velocidade 325</w:t>
      </w:r>
      <w:r>
        <w:rPr>
          <w:rFonts w:ascii="Arial" w:hAnsi="Arial" w:cs="Arial"/>
          <w:b/>
          <w:sz w:val="22"/>
          <w:szCs w:val="22"/>
        </w:rPr>
        <w:t xml:space="preserve"> m/m, Tabela A, art. 238.6.1.1,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6B60CDF8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Reconhecimento em conjunto das séries 0,80 e 0,90 m</w:t>
      </w:r>
    </w:p>
    <w:p w14:paraId="7BCA840C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Prova de 0,80 m (L)</w:t>
      </w:r>
    </w:p>
    <w:p w14:paraId="2338C25D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Intermediária - Escola e Cavalos em Treinamento</w:t>
      </w:r>
    </w:p>
    <w:p w14:paraId="538522F4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0,80 x 0,90 m, velocidade 350 m/m, Tabela A, art. 238.6.1.1,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359ADB2F" w14:textId="77777777" w:rsidR="005476C9" w:rsidRDefault="005476C9">
      <w:pPr>
        <w:spacing w:line="360" w:lineRule="atLeast"/>
        <w:ind w:left="113"/>
        <w:jc w:val="both"/>
        <w:rPr>
          <w:rFonts w:ascii="Arial" w:hAnsi="Arial"/>
          <w:b/>
          <w:bCs/>
          <w:sz w:val="22"/>
          <w:szCs w:val="22"/>
        </w:rPr>
      </w:pPr>
    </w:p>
    <w:p w14:paraId="10D76D2C" w14:textId="77777777" w:rsidR="005476C9" w:rsidRDefault="005476C9">
      <w:pPr>
        <w:pStyle w:val="Recuodecorpodetexto"/>
        <w:ind w:firstLine="0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 seguir – Prova de 0,90 m (L) </w:t>
      </w:r>
    </w:p>
    <w:p w14:paraId="3383F55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Principal – Escola, Cavalos em Treinamento e Mini-Mirim</w:t>
      </w:r>
    </w:p>
    <w:p w14:paraId="68671770" w14:textId="77777777" w:rsidR="00E52CDA" w:rsidRDefault="005476C9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0,90 x 1,00 m, velocidade 350 m/m, Tabela A, art. 238.6.1.1, faixa de tempo e tempo </w:t>
      </w:r>
      <w:r>
        <w:rPr>
          <w:rFonts w:cs="Arial"/>
          <w:b/>
          <w:sz w:val="22"/>
          <w:szCs w:val="22"/>
        </w:rPr>
        <w:tab/>
        <w:t>idea</w:t>
      </w:r>
      <w:r w:rsidR="00AB7FC2">
        <w:rPr>
          <w:rFonts w:cs="Arial"/>
          <w:b/>
          <w:sz w:val="22"/>
          <w:szCs w:val="22"/>
        </w:rPr>
        <w:t>l</w:t>
      </w:r>
    </w:p>
    <w:p w14:paraId="55FB1CEC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1D915F88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6D0A970E" w14:textId="77777777" w:rsidR="00EE087C" w:rsidRDefault="00E52CDA" w:rsidP="00E52CDA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 w:rsidRPr="00E52CDA">
        <w:rPr>
          <w:b/>
          <w:bCs/>
          <w:sz w:val="22"/>
          <w:szCs w:val="22"/>
          <w:u w:val="single"/>
        </w:rPr>
        <w:t xml:space="preserve">A seguir – </w:t>
      </w:r>
      <w:r w:rsidR="00EE087C">
        <w:rPr>
          <w:b/>
          <w:bCs/>
          <w:sz w:val="22"/>
          <w:szCs w:val="22"/>
          <w:u w:val="single"/>
        </w:rPr>
        <w:t>Reconhecimento em conjunto das séries 1,00 e 1,10m extra</w:t>
      </w:r>
    </w:p>
    <w:p w14:paraId="4A51EC32" w14:textId="77777777" w:rsidR="00E52CDA" w:rsidRPr="00E52CDA" w:rsidRDefault="00EE087C" w:rsidP="00E52CDA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-</w:t>
      </w:r>
      <w:r w:rsidR="00E52CDA" w:rsidRPr="00E52CDA">
        <w:rPr>
          <w:b/>
          <w:bCs/>
          <w:sz w:val="22"/>
          <w:szCs w:val="22"/>
          <w:u w:val="single"/>
        </w:rPr>
        <w:t>Prova de 1,00m</w:t>
      </w:r>
      <w:r w:rsidR="00E52CDA" w:rsidRPr="00E52CDA">
        <w:rPr>
          <w:b/>
          <w:sz w:val="22"/>
          <w:szCs w:val="22"/>
          <w:u w:val="single"/>
        </w:rPr>
        <w:t xml:space="preserve"> </w:t>
      </w:r>
    </w:p>
    <w:p w14:paraId="43DF1A99" w14:textId="77777777" w:rsidR="00E52CDA" w:rsidRDefault="00E52CDA" w:rsidP="00E52CD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Cavalos Novos 4 anos, Mini–Mirim, Jovem Cavaleiro B, Amador B e Máster B</w:t>
      </w:r>
    </w:p>
    <w:p w14:paraId="610C30A7" w14:textId="77777777" w:rsidR="00E52CDA" w:rsidRDefault="00E52CDA" w:rsidP="00E52CDA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1,00 x 1,30 m, velocidade 350 m/m, Tabela A, art. 238.6</w:t>
      </w:r>
      <w:r w:rsidR="00FB55CB">
        <w:rPr>
          <w:rFonts w:ascii="Arial" w:hAnsi="Arial" w:cs="Arial"/>
          <w:b/>
          <w:sz w:val="22"/>
          <w:szCs w:val="22"/>
        </w:rPr>
        <w:t>.1.1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2BB3650A" w14:textId="77777777" w:rsidR="005476C9" w:rsidRDefault="00B551F1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>As categorias Amador B e Máster B serão julgadas</w:t>
      </w:r>
      <w:r w:rsidR="00E5245A">
        <w:rPr>
          <w:rFonts w:ascii="Arial" w:hAnsi="Arial" w:cs="Arial"/>
          <w:b/>
          <w:sz w:val="22"/>
          <w:szCs w:val="22"/>
          <w:u w:val="single"/>
        </w:rPr>
        <w:t xml:space="preserve">  pela Tabela A, art. 238.2.1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245A">
        <w:rPr>
          <w:rFonts w:ascii="Arial" w:hAnsi="Arial" w:cs="Arial"/>
          <w:b/>
          <w:sz w:val="22"/>
          <w:szCs w:val="22"/>
          <w:u w:val="single"/>
        </w:rPr>
        <w:t>AO CRONÔMETRO</w:t>
      </w:r>
    </w:p>
    <w:p w14:paraId="1C37F977" w14:textId="77777777" w:rsidR="00973677" w:rsidRDefault="00973677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A6A12FD" w14:textId="77777777" w:rsidR="00E613F6" w:rsidRDefault="00E613F6" w:rsidP="00E613F6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 seguir –</w:t>
      </w:r>
      <w:r w:rsidR="000C2D1D">
        <w:rPr>
          <w:b/>
          <w:sz w:val="22"/>
          <w:szCs w:val="22"/>
          <w:u w:val="single"/>
        </w:rPr>
        <w:t xml:space="preserve">Série </w:t>
      </w:r>
      <w:r>
        <w:rPr>
          <w:b/>
          <w:sz w:val="22"/>
          <w:szCs w:val="22"/>
          <w:u w:val="single"/>
        </w:rPr>
        <w:t xml:space="preserve"> 1,10m Extras</w:t>
      </w:r>
    </w:p>
    <w:p w14:paraId="426735B3" w14:textId="77777777" w:rsidR="00E613F6" w:rsidRPr="00854D41" w:rsidRDefault="00FD18CA" w:rsidP="00E613F6">
      <w:pPr>
        <w:spacing w:line="360" w:lineRule="atLeast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 – Prova 1,10 m </w:t>
      </w:r>
    </w:p>
    <w:p w14:paraId="0C83D9F0" w14:textId="77777777" w:rsidR="00E613F6" w:rsidRDefault="00E613F6" w:rsidP="00E613F6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Prova Aberta</w:t>
      </w:r>
      <w:r>
        <w:rPr>
          <w:rFonts w:ascii="Arial" w:hAnsi="Arial" w:cs="Arial"/>
          <w:b/>
          <w:sz w:val="22"/>
          <w:szCs w:val="22"/>
        </w:rPr>
        <w:tab/>
      </w:r>
    </w:p>
    <w:p w14:paraId="394C91B9" w14:textId="77777777" w:rsidR="00E613F6" w:rsidRDefault="00E613F6" w:rsidP="00E613F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1,10 x 1,40 m, velocidade 350 m/m, </w:t>
      </w:r>
      <w:r w:rsidR="005F5D69">
        <w:rPr>
          <w:rFonts w:ascii="Arial" w:hAnsi="Arial" w:cs="Arial"/>
          <w:b/>
          <w:color w:val="000000"/>
          <w:sz w:val="22"/>
          <w:szCs w:val="22"/>
        </w:rPr>
        <w:t>CRONÔMETRO</w:t>
      </w:r>
      <w:r w:rsidR="005F5D69">
        <w:rPr>
          <w:rFonts w:ascii="Arial" w:hAnsi="Arial" w:cs="Arial"/>
          <w:b/>
          <w:sz w:val="22"/>
          <w:szCs w:val="22"/>
        </w:rPr>
        <w:t>, Tabela A, art. 238.2.1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497F2F43" w14:textId="77777777" w:rsidR="00F06B8E" w:rsidRDefault="00F06B8E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F44FB00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14.2 </w:t>
      </w:r>
      <w:r w:rsidRPr="00680BEB">
        <w:rPr>
          <w:rFonts w:ascii="Arial" w:hAnsi="Arial"/>
          <w:b/>
          <w:bCs/>
          <w:sz w:val="22"/>
          <w:szCs w:val="22"/>
          <w:u w:val="single"/>
        </w:rPr>
        <w:t>PISTA DE GRAMA LATERAL</w:t>
      </w:r>
      <w:r>
        <w:rPr>
          <w:rFonts w:ascii="Arial" w:hAnsi="Arial"/>
          <w:b/>
          <w:bCs/>
          <w:sz w:val="22"/>
          <w:szCs w:val="22"/>
        </w:rPr>
        <w:tab/>
      </w:r>
    </w:p>
    <w:p w14:paraId="045E0AC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10:00 – Reconhecimentos da série Garupinha</w:t>
      </w:r>
    </w:p>
    <w:p w14:paraId="26D0AE6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10:30 – Prova Garupinha</w:t>
      </w:r>
    </w:p>
    <w:p w14:paraId="2EBFF9D7" w14:textId="77777777" w:rsidR="00854D41" w:rsidRDefault="00854D41" w:rsidP="00854D4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Aberta a cavaleiros e amazonas de qualquer idade, desde que acompanhados por seu instrutor</w:t>
      </w:r>
      <w:r w:rsidR="00735BC0">
        <w:rPr>
          <w:rFonts w:ascii="Arial" w:hAnsi="Arial"/>
          <w:b/>
          <w:bCs/>
          <w:sz w:val="22"/>
          <w:szCs w:val="22"/>
        </w:rPr>
        <w:t>.</w:t>
      </w:r>
    </w:p>
    <w:p w14:paraId="15E08513" w14:textId="77777777" w:rsidR="00360EBC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15DE6D1" w14:textId="77777777" w:rsidR="00F845D2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6A6CD39D" w14:textId="77777777" w:rsidR="00F845D2" w:rsidRDefault="00F845D2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BFF1941" w14:textId="77777777" w:rsidR="00F845D2" w:rsidRDefault="00F845D2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478D00B" w14:textId="77777777" w:rsidR="00C345AE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>14.</w:t>
      </w:r>
      <w:r w:rsidR="00854D41">
        <w:rPr>
          <w:rFonts w:ascii="Arial" w:hAnsi="Arial"/>
          <w:b/>
          <w:bCs/>
          <w:color w:val="FF0000"/>
          <w:sz w:val="22"/>
          <w:szCs w:val="22"/>
          <w:u w:val="single"/>
        </w:rPr>
        <w:t>4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PISTAS DE GRAMA</w:t>
      </w: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19D21289" w14:textId="77777777" w:rsidR="00921534" w:rsidRDefault="00921534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B1DD1C3" w14:textId="77777777" w:rsidR="00F97F6F" w:rsidRDefault="00F97F6F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204DDF6" w14:textId="59198B2D" w:rsidR="00921534" w:rsidRPr="00267590" w:rsidRDefault="00F032D3" w:rsidP="00921534">
      <w:pPr>
        <w:pStyle w:val="Recuodecorpodetexto"/>
        <w:ind w:firstLine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08:3</w:t>
      </w:r>
      <w:r w:rsidR="00267590">
        <w:rPr>
          <w:b/>
          <w:bCs/>
          <w:color w:val="FF0000"/>
          <w:sz w:val="28"/>
          <w:szCs w:val="28"/>
          <w:u w:val="single"/>
        </w:rPr>
        <w:t>0</w:t>
      </w:r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hs </w:t>
      </w:r>
      <w:r w:rsidR="00921534">
        <w:rPr>
          <w:b/>
          <w:bCs/>
          <w:color w:val="FF0000"/>
          <w:sz w:val="28"/>
          <w:szCs w:val="28"/>
          <w:u w:val="single"/>
        </w:rPr>
        <w:t>Reconhecimento</w:t>
      </w:r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 </w:t>
      </w:r>
      <w:r w:rsidR="00C84093">
        <w:rPr>
          <w:b/>
          <w:bCs/>
          <w:color w:val="FF0000"/>
          <w:sz w:val="28"/>
          <w:szCs w:val="28"/>
          <w:u w:val="single"/>
        </w:rPr>
        <w:t xml:space="preserve">em conjunto </w:t>
      </w:r>
      <w:r w:rsidR="00921534" w:rsidRPr="0084423E">
        <w:rPr>
          <w:b/>
          <w:bCs/>
          <w:color w:val="FF0000"/>
          <w:sz w:val="28"/>
          <w:szCs w:val="28"/>
          <w:u w:val="single"/>
        </w:rPr>
        <w:t>da</w:t>
      </w:r>
      <w:r w:rsidR="00C84093">
        <w:rPr>
          <w:b/>
          <w:bCs/>
          <w:color w:val="FF0000"/>
          <w:sz w:val="28"/>
          <w:szCs w:val="28"/>
          <w:u w:val="single"/>
        </w:rPr>
        <w:t>s</w:t>
      </w:r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 série</w:t>
      </w:r>
      <w:r w:rsidR="00C84093">
        <w:rPr>
          <w:b/>
          <w:bCs/>
          <w:color w:val="FF0000"/>
          <w:sz w:val="28"/>
          <w:szCs w:val="28"/>
          <w:u w:val="single"/>
        </w:rPr>
        <w:t>s</w:t>
      </w:r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 </w:t>
      </w:r>
      <w:r w:rsidR="00E52CDA">
        <w:rPr>
          <w:b/>
          <w:bCs/>
          <w:color w:val="FF0000"/>
          <w:sz w:val="28"/>
          <w:szCs w:val="28"/>
          <w:u w:val="single"/>
        </w:rPr>
        <w:t>1,1</w:t>
      </w:r>
      <w:r w:rsidR="00921534">
        <w:rPr>
          <w:b/>
          <w:bCs/>
          <w:color w:val="FF0000"/>
          <w:sz w:val="28"/>
          <w:szCs w:val="28"/>
          <w:u w:val="single"/>
        </w:rPr>
        <w:t>0m</w:t>
      </w:r>
      <w:r w:rsidR="00C84093">
        <w:rPr>
          <w:b/>
          <w:bCs/>
          <w:color w:val="FF0000"/>
          <w:sz w:val="28"/>
          <w:szCs w:val="28"/>
          <w:u w:val="single"/>
        </w:rPr>
        <w:t xml:space="preserve"> e 1,20m</w:t>
      </w:r>
      <w:r w:rsidR="00921534">
        <w:rPr>
          <w:b/>
          <w:sz w:val="22"/>
          <w:szCs w:val="22"/>
          <w:u w:val="single"/>
        </w:rPr>
        <w:t xml:space="preserve"> </w:t>
      </w:r>
    </w:p>
    <w:p w14:paraId="2DF9EED9" w14:textId="223F6277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B125B3" w14:textId="77777777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BF6BFE" w14:textId="1D9EDF38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E62934" w14:textId="1BE198FD" w:rsidR="003F636B" w:rsidRDefault="003F636B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3F636B">
        <w:rPr>
          <w:rFonts w:ascii="Arial" w:hAnsi="Arial" w:cs="Arial"/>
          <w:b/>
          <w:color w:val="FF0000"/>
          <w:sz w:val="28"/>
          <w:szCs w:val="28"/>
          <w:u w:val="single"/>
        </w:rPr>
        <w:t>09:00 Início série 1,10M</w:t>
      </w:r>
    </w:p>
    <w:p w14:paraId="5D6F173C" w14:textId="77777777" w:rsidR="003F636B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Cavalos Novos 4 e 5 anos, Pré-Mirim, Jovem Cavaleiro A, Amador A e Máster A, </w:t>
      </w:r>
      <w:r>
        <w:rPr>
          <w:rFonts w:ascii="Arial" w:hAnsi="Arial" w:cs="Arial"/>
          <w:b/>
          <w:sz w:val="22"/>
          <w:szCs w:val="22"/>
        </w:rPr>
        <w:tab/>
        <w:t>Prova aberta</w:t>
      </w:r>
    </w:p>
    <w:p w14:paraId="09DB30D7" w14:textId="77777777" w:rsidR="003F636B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1,10 x 1,40 m, velocidade 350 m/m, Tabela A, art.238.2.2   </w:t>
      </w:r>
      <w:r w:rsidRPr="00B257BC">
        <w:rPr>
          <w:rFonts w:ascii="Arial" w:hAnsi="Arial" w:cs="Arial"/>
          <w:b/>
          <w:sz w:val="22"/>
          <w:szCs w:val="22"/>
          <w:u w:val="single"/>
        </w:rPr>
        <w:t xml:space="preserve">NORMAL COM DESEMPATE </w:t>
      </w:r>
      <w:r>
        <w:rPr>
          <w:rFonts w:ascii="Arial" w:hAnsi="Arial" w:cs="Arial"/>
          <w:b/>
          <w:sz w:val="22"/>
          <w:szCs w:val="22"/>
          <w:u w:val="single"/>
        </w:rPr>
        <w:t>POSTERIOR</w:t>
      </w:r>
    </w:p>
    <w:p w14:paraId="38B6F202" w14:textId="77777777" w:rsidR="003F636B" w:rsidRDefault="003F636B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1D0D3CF4" w14:textId="1FE82EC4" w:rsidR="003F636B" w:rsidRDefault="003F636B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64DFC0BF" w14:textId="77777777" w:rsidR="003F636B" w:rsidRDefault="003F636B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2956CBAD" w14:textId="282314C0" w:rsidR="003F636B" w:rsidRDefault="003F636B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A seguir série 1,20M</w:t>
      </w:r>
    </w:p>
    <w:p w14:paraId="641C6674" w14:textId="77777777" w:rsidR="003F636B" w:rsidRDefault="003F636B" w:rsidP="003F636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Cavalos Novos 5 e 6 anos, Mirim, Pré-Junior, Junior, Sênior, Máster, Amador e</w:t>
      </w:r>
    </w:p>
    <w:p w14:paraId="30936BB3" w14:textId="77777777" w:rsidR="003F636B" w:rsidRDefault="003F636B" w:rsidP="003F636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Jovem Cavaleiro</w:t>
      </w:r>
    </w:p>
    <w:p w14:paraId="229779A9" w14:textId="77777777" w:rsidR="003F636B" w:rsidRPr="00F20D7D" w:rsidRDefault="003F636B" w:rsidP="003F636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1,20 x 1,50 m, velocidade 350 m/m, Tabela A, art. 238.2.2 </w:t>
      </w:r>
      <w:r w:rsidRPr="00F20D7D">
        <w:rPr>
          <w:rFonts w:ascii="Arial" w:hAnsi="Arial" w:cs="Arial"/>
          <w:b/>
          <w:sz w:val="22"/>
          <w:szCs w:val="22"/>
          <w:u w:val="single"/>
        </w:rPr>
        <w:t>NORMAL COM DESEMPATE POSTERIOR</w:t>
      </w:r>
    </w:p>
    <w:p w14:paraId="7AAD4426" w14:textId="77777777" w:rsidR="003F636B" w:rsidRPr="003F636B" w:rsidRDefault="003F636B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504B2ED4" w14:textId="77777777" w:rsidR="00026A85" w:rsidRPr="00EE2067" w:rsidRDefault="00447477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E2067">
        <w:rPr>
          <w:rFonts w:ascii="Arial" w:hAnsi="Arial" w:cs="Arial"/>
          <w:b/>
          <w:sz w:val="22"/>
          <w:szCs w:val="22"/>
          <w:u w:val="single"/>
        </w:rPr>
        <w:t xml:space="preserve">          </w:t>
      </w:r>
    </w:p>
    <w:p w14:paraId="6F505993" w14:textId="694093D1" w:rsidR="009D2424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447477">
        <w:rPr>
          <w:rFonts w:ascii="Arial" w:hAnsi="Arial"/>
          <w:b/>
          <w:bCs/>
          <w:color w:val="FF0000"/>
          <w:sz w:val="22"/>
          <w:szCs w:val="22"/>
          <w:u w:val="single"/>
        </w:rPr>
        <w:t>A seguir</w:t>
      </w:r>
      <w:r w:rsidR="00026A85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– </w:t>
      </w:r>
      <w:r w:rsidR="009D2424">
        <w:rPr>
          <w:rFonts w:ascii="Arial" w:hAnsi="Arial"/>
          <w:b/>
          <w:bCs/>
          <w:color w:val="FF0000"/>
          <w:sz w:val="28"/>
          <w:szCs w:val="28"/>
          <w:u w:val="single"/>
        </w:rPr>
        <w:t>Reconhecimento</w:t>
      </w:r>
      <w:r w:rsidR="00026A85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  <w:r w:rsidR="003F636B">
        <w:rPr>
          <w:rFonts w:ascii="Arial" w:hAnsi="Arial"/>
          <w:b/>
          <w:bCs/>
          <w:color w:val="FF0000"/>
          <w:sz w:val="28"/>
          <w:szCs w:val="28"/>
          <w:u w:val="single"/>
        </w:rPr>
        <w:t>Mini GP</w:t>
      </w:r>
      <w:r w:rsidR="00623236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  <w:r w:rsidR="00921534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</w:p>
    <w:p w14:paraId="78893F14" w14:textId="76F245A9" w:rsidR="005476C9" w:rsidRPr="00026A85" w:rsidRDefault="00026A85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</w:rPr>
      </w:pPr>
      <w:r w:rsidRPr="00026A85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9D2424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</w:t>
      </w:r>
    </w:p>
    <w:p w14:paraId="0E1C40C0" w14:textId="77777777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1A7608">
        <w:rPr>
          <w:rFonts w:ascii="Arial" w:hAnsi="Arial" w:cs="Arial"/>
          <w:b/>
          <w:sz w:val="22"/>
          <w:szCs w:val="22"/>
        </w:rPr>
        <w:t xml:space="preserve">Cavalos novos 6 e 7 anos, Pré-Júnior, Júnior, Sênior, Máster Top, Amador Top e </w:t>
      </w:r>
      <w:r w:rsidRPr="001A7608">
        <w:rPr>
          <w:rFonts w:ascii="Arial" w:hAnsi="Arial" w:cs="Arial"/>
          <w:b/>
          <w:sz w:val="22"/>
          <w:szCs w:val="22"/>
        </w:rPr>
        <w:tab/>
        <w:t>Jovem Cavaleiro Top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CECC43D" w14:textId="6431F743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7608">
        <w:rPr>
          <w:rFonts w:ascii="Arial" w:hAnsi="Arial" w:cs="Arial"/>
          <w:b/>
          <w:sz w:val="22"/>
          <w:szCs w:val="22"/>
        </w:rPr>
        <w:t>1,30 x 1,60 m, velocidade 350 m/m</w:t>
      </w:r>
      <w:r>
        <w:rPr>
          <w:rFonts w:ascii="Arial" w:hAnsi="Arial" w:cs="Arial"/>
          <w:b/>
          <w:sz w:val="22"/>
          <w:szCs w:val="22"/>
        </w:rPr>
        <w:t xml:space="preserve"> Tabela A, art. 238.2.2 </w:t>
      </w:r>
      <w:r w:rsidRPr="00587098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587098">
        <w:rPr>
          <w:rFonts w:ascii="Arial" w:hAnsi="Arial" w:cs="Arial"/>
          <w:b/>
          <w:sz w:val="22"/>
          <w:szCs w:val="22"/>
          <w:u w:val="single"/>
        </w:rPr>
        <w:t xml:space="preserve"> POSTERIOR.</w:t>
      </w:r>
    </w:p>
    <w:p w14:paraId="6BE7AB64" w14:textId="31A7044E" w:rsidR="003F636B" w:rsidRDefault="003F636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5CEA3E" w14:textId="77777777" w:rsidR="003F636B" w:rsidRDefault="003F636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23144BB" w14:textId="77777777" w:rsidR="00EB7B30" w:rsidRDefault="00EB7B30" w:rsidP="004571AA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222D5B7" w14:textId="207FC09F" w:rsidR="006D6827" w:rsidRDefault="003F636B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A seguir– </w:t>
      </w:r>
      <w:r>
        <w:rPr>
          <w:rFonts w:ascii="Arial" w:hAnsi="Arial"/>
          <w:b/>
          <w:bCs/>
          <w:color w:val="FF0000"/>
          <w:sz w:val="28"/>
          <w:szCs w:val="28"/>
          <w:u w:val="single"/>
        </w:rPr>
        <w:t>Reconhecimento</w:t>
      </w:r>
      <w:r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/>
          <w:b/>
          <w:bCs/>
          <w:color w:val="FF0000"/>
          <w:sz w:val="28"/>
          <w:szCs w:val="28"/>
          <w:u w:val="single"/>
        </w:rPr>
        <w:t>GP</w:t>
      </w:r>
    </w:p>
    <w:p w14:paraId="600D53C0" w14:textId="73E1811E" w:rsidR="006E27D4" w:rsidRDefault="006E27D4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>Cavalos Novos 7 anos  Young Rider – Júnior - Sênior</w:t>
      </w:r>
    </w:p>
    <w:p w14:paraId="5CE8504A" w14:textId="3DD32801" w:rsidR="003F636B" w:rsidRDefault="006E27D4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  <w:r w:rsidRPr="006E27D4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>1,40 x 1,60m velocidade 350m/m Tabela A, art. 238.2.2 NORMAL COM DESEMPATE</w:t>
      </w:r>
      <w:r w:rsidR="003F636B" w:rsidRPr="006E27D4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 xml:space="preserve"> </w:t>
      </w:r>
    </w:p>
    <w:p w14:paraId="68B2832E" w14:textId="235F6D3B" w:rsidR="00EC0F0E" w:rsidRDefault="00EC0F0E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</w:p>
    <w:p w14:paraId="1EEE2B08" w14:textId="334A0F6E" w:rsidR="00EC0F0E" w:rsidRPr="006E27D4" w:rsidRDefault="00EC0F0E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</w:p>
    <w:p w14:paraId="47269B6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251769" w14:textId="77777777" w:rsidR="00EA1F31" w:rsidRDefault="00EA1F31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FFF22F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1FAC32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C1D6CFC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EAD3C5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ECAE657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F34CCF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8D65353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14784D8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FC04FAD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584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23"/>
        <w:gridCol w:w="1957"/>
        <w:gridCol w:w="1080"/>
        <w:gridCol w:w="1394"/>
        <w:gridCol w:w="396"/>
        <w:gridCol w:w="10"/>
        <w:gridCol w:w="1415"/>
        <w:gridCol w:w="1461"/>
      </w:tblGrid>
      <w:tr w:rsidR="00EE1C8B" w14:paraId="3C0C6859" w14:textId="77777777">
        <w:trPr>
          <w:trHeight w:val="807"/>
        </w:trPr>
        <w:tc>
          <w:tcPr>
            <w:tcW w:w="10796" w:type="dxa"/>
            <w:gridSpan w:val="9"/>
          </w:tcPr>
          <w:p w14:paraId="5FBD67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031E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55CB0D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FF95A5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E1C8B" w14:paraId="3F058D18" w14:textId="77777777">
        <w:trPr>
          <w:trHeight w:val="296"/>
        </w:trPr>
        <w:tc>
          <w:tcPr>
            <w:tcW w:w="10796" w:type="dxa"/>
            <w:gridSpan w:val="9"/>
          </w:tcPr>
          <w:p w14:paraId="430C041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EVENTO:</w:t>
            </w:r>
          </w:p>
        </w:tc>
      </w:tr>
      <w:tr w:rsidR="00EE1C8B" w14:paraId="0759624B" w14:textId="77777777">
        <w:trPr>
          <w:trHeight w:val="296"/>
        </w:trPr>
        <w:tc>
          <w:tcPr>
            <w:tcW w:w="7514" w:type="dxa"/>
            <w:gridSpan w:val="5"/>
          </w:tcPr>
          <w:p w14:paraId="5302A80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ENTIDADE:</w:t>
            </w:r>
          </w:p>
        </w:tc>
        <w:tc>
          <w:tcPr>
            <w:tcW w:w="3282" w:type="dxa"/>
            <w:gridSpan w:val="4"/>
          </w:tcPr>
          <w:p w14:paraId="27F544B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SIGLA:</w:t>
            </w:r>
          </w:p>
        </w:tc>
      </w:tr>
      <w:tr w:rsidR="00EE1C8B" w14:paraId="62615D19" w14:textId="77777777">
        <w:trPr>
          <w:trHeight w:val="296"/>
        </w:trPr>
        <w:tc>
          <w:tcPr>
            <w:tcW w:w="10796" w:type="dxa"/>
            <w:gridSpan w:val="9"/>
          </w:tcPr>
          <w:p w14:paraId="0B1C93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DATA:</w:t>
            </w:r>
          </w:p>
        </w:tc>
      </w:tr>
      <w:tr w:rsidR="00EE1C8B" w14:paraId="40ECEE4F" w14:textId="77777777">
        <w:trPr>
          <w:trHeight w:val="510"/>
        </w:trPr>
        <w:tc>
          <w:tcPr>
            <w:tcW w:w="2160" w:type="dxa"/>
            <w:shd w:val="clear" w:color="auto" w:fill="E0E0E0"/>
          </w:tcPr>
          <w:p w14:paraId="4C3D83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ANIMAL</w:t>
            </w:r>
          </w:p>
        </w:tc>
        <w:tc>
          <w:tcPr>
            <w:tcW w:w="2880" w:type="dxa"/>
            <w:gridSpan w:val="2"/>
            <w:shd w:val="clear" w:color="auto" w:fill="E0E0E0"/>
          </w:tcPr>
          <w:p w14:paraId="6EF5B1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CAVALEIRO</w:t>
            </w:r>
          </w:p>
        </w:tc>
        <w:tc>
          <w:tcPr>
            <w:tcW w:w="1080" w:type="dxa"/>
            <w:shd w:val="clear" w:color="auto" w:fill="E0E0E0"/>
          </w:tcPr>
          <w:p w14:paraId="62B8A1C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SÉRIE</w:t>
            </w:r>
          </w:p>
        </w:tc>
        <w:tc>
          <w:tcPr>
            <w:tcW w:w="1790" w:type="dxa"/>
            <w:gridSpan w:val="2"/>
            <w:shd w:val="clear" w:color="auto" w:fill="E0E0E0"/>
          </w:tcPr>
          <w:p w14:paraId="602220E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1425" w:type="dxa"/>
            <w:gridSpan w:val="2"/>
            <w:shd w:val="clear" w:color="auto" w:fill="E0E0E0"/>
          </w:tcPr>
          <w:p w14:paraId="1856570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Inscrição</w:t>
            </w:r>
          </w:p>
        </w:tc>
        <w:tc>
          <w:tcPr>
            <w:tcW w:w="1461" w:type="dxa"/>
            <w:shd w:val="clear" w:color="auto" w:fill="E0E0E0"/>
          </w:tcPr>
          <w:p w14:paraId="4355781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Cocheira</w:t>
            </w:r>
          </w:p>
        </w:tc>
      </w:tr>
      <w:tr w:rsidR="00EE1C8B" w14:paraId="780E8420" w14:textId="77777777">
        <w:trPr>
          <w:trHeight w:val="346"/>
        </w:trPr>
        <w:tc>
          <w:tcPr>
            <w:tcW w:w="2160" w:type="dxa"/>
          </w:tcPr>
          <w:p w14:paraId="5C7F32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6BC79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7890B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F9C4C5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A2937A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A4945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9B895C8" w14:textId="77777777">
        <w:trPr>
          <w:trHeight w:val="346"/>
        </w:trPr>
        <w:tc>
          <w:tcPr>
            <w:tcW w:w="2160" w:type="dxa"/>
          </w:tcPr>
          <w:p w14:paraId="5FEFA69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645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23208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148CDA3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A9B53D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3EBD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E6062E" w14:textId="77777777">
        <w:trPr>
          <w:trHeight w:val="346"/>
        </w:trPr>
        <w:tc>
          <w:tcPr>
            <w:tcW w:w="2160" w:type="dxa"/>
          </w:tcPr>
          <w:p w14:paraId="395712E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C7C8AC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E48E8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B3C4DD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382526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99FD6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CC15E9" w14:textId="77777777">
        <w:trPr>
          <w:trHeight w:val="346"/>
        </w:trPr>
        <w:tc>
          <w:tcPr>
            <w:tcW w:w="2160" w:type="dxa"/>
          </w:tcPr>
          <w:p w14:paraId="4A87DE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97F86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C55187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798FD7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3400B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B0BEE9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3AF9C35" w14:textId="77777777">
        <w:trPr>
          <w:trHeight w:val="346"/>
        </w:trPr>
        <w:tc>
          <w:tcPr>
            <w:tcW w:w="2160" w:type="dxa"/>
          </w:tcPr>
          <w:p w14:paraId="67713EF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E899A3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ED2B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8A80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4F813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F1CECA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A7D0E66" w14:textId="77777777">
        <w:trPr>
          <w:trHeight w:val="362"/>
        </w:trPr>
        <w:tc>
          <w:tcPr>
            <w:tcW w:w="2160" w:type="dxa"/>
          </w:tcPr>
          <w:p w14:paraId="4308797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3729A14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31C03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4B455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5431D1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AC0334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921BDD9" w14:textId="77777777">
        <w:trPr>
          <w:trHeight w:val="346"/>
        </w:trPr>
        <w:tc>
          <w:tcPr>
            <w:tcW w:w="2160" w:type="dxa"/>
          </w:tcPr>
          <w:p w14:paraId="2A9E61C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91AF4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A1C01D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F7FB8A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1DC8C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50057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C91F058" w14:textId="77777777">
        <w:trPr>
          <w:trHeight w:val="346"/>
        </w:trPr>
        <w:tc>
          <w:tcPr>
            <w:tcW w:w="2160" w:type="dxa"/>
          </w:tcPr>
          <w:p w14:paraId="5E7D13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F5C8EF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E615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1E1A1A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803E3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83D8E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9B42B9B" w14:textId="77777777">
        <w:trPr>
          <w:trHeight w:val="346"/>
        </w:trPr>
        <w:tc>
          <w:tcPr>
            <w:tcW w:w="2160" w:type="dxa"/>
          </w:tcPr>
          <w:p w14:paraId="55BE19E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8F402F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4228D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CAD9E5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2BA046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EB891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E9ED72" w14:textId="77777777">
        <w:trPr>
          <w:trHeight w:val="346"/>
        </w:trPr>
        <w:tc>
          <w:tcPr>
            <w:tcW w:w="2160" w:type="dxa"/>
          </w:tcPr>
          <w:p w14:paraId="1FF9B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49D3450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0CA3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04DA93D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506730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1B1B14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FA75B9A" w14:textId="77777777">
        <w:trPr>
          <w:trHeight w:val="346"/>
        </w:trPr>
        <w:tc>
          <w:tcPr>
            <w:tcW w:w="2160" w:type="dxa"/>
          </w:tcPr>
          <w:p w14:paraId="0146F8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AB032D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49AEA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6177D2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E2A3D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583783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A66941B" w14:textId="77777777">
        <w:trPr>
          <w:trHeight w:val="346"/>
        </w:trPr>
        <w:tc>
          <w:tcPr>
            <w:tcW w:w="2160" w:type="dxa"/>
          </w:tcPr>
          <w:p w14:paraId="2271EE5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0B5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CD596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906BC6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762FA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B0F060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C4E8765" w14:textId="77777777">
        <w:trPr>
          <w:trHeight w:val="346"/>
        </w:trPr>
        <w:tc>
          <w:tcPr>
            <w:tcW w:w="2160" w:type="dxa"/>
          </w:tcPr>
          <w:p w14:paraId="5C4CA2A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309C30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88AD66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14F18F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27E72E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80B15C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51CA4256" w14:textId="77777777">
        <w:trPr>
          <w:trHeight w:val="240"/>
        </w:trPr>
        <w:tc>
          <w:tcPr>
            <w:tcW w:w="9335" w:type="dxa"/>
            <w:gridSpan w:val="8"/>
          </w:tcPr>
          <w:p w14:paraId="1BAD2F5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Quarto de Material?            Sim (    ) </w:t>
            </w:r>
          </w:p>
        </w:tc>
        <w:tc>
          <w:tcPr>
            <w:tcW w:w="1461" w:type="dxa"/>
          </w:tcPr>
          <w:p w14:paraId="5DFD19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21F231" w14:textId="77777777">
        <w:trPr>
          <w:trHeight w:val="304"/>
        </w:trPr>
        <w:tc>
          <w:tcPr>
            <w:tcW w:w="3083" w:type="dxa"/>
            <w:gridSpan w:val="2"/>
          </w:tcPr>
          <w:p w14:paraId="575FD0B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1D6861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inscrições e cocheiras </w:t>
            </w:r>
          </w:p>
        </w:tc>
        <w:tc>
          <w:tcPr>
            <w:tcW w:w="1415" w:type="dxa"/>
          </w:tcPr>
          <w:p w14:paraId="6DE243F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C565C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E604E39" w14:textId="77777777">
        <w:trPr>
          <w:trHeight w:val="326"/>
        </w:trPr>
        <w:tc>
          <w:tcPr>
            <w:tcW w:w="3083" w:type="dxa"/>
            <w:gridSpan w:val="2"/>
          </w:tcPr>
          <w:p w14:paraId="095501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D1B81E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 Pagar</w:t>
            </w:r>
          </w:p>
        </w:tc>
        <w:tc>
          <w:tcPr>
            <w:tcW w:w="2876" w:type="dxa"/>
            <w:gridSpan w:val="2"/>
          </w:tcPr>
          <w:p w14:paraId="4353513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EE1C8B" w14:paraId="1A900626" w14:textId="77777777">
        <w:trPr>
          <w:trHeight w:val="3678"/>
        </w:trPr>
        <w:tc>
          <w:tcPr>
            <w:tcW w:w="10796" w:type="dxa"/>
            <w:gridSpan w:val="9"/>
          </w:tcPr>
          <w:p w14:paraId="7FA5E2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9E8BA0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034C4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3654F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0ADB23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29B3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8C7EF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Cole aqui o comprovante de pagamento – não aceitamos link de banco</w:t>
            </w:r>
          </w:p>
          <w:p w14:paraId="192D204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33BF7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5E8423F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0E65CF4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2CD5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AA442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F3036E" w14:textId="77777777">
        <w:trPr>
          <w:trHeight w:val="707"/>
        </w:trPr>
        <w:tc>
          <w:tcPr>
            <w:tcW w:w="10796" w:type="dxa"/>
            <w:gridSpan w:val="9"/>
          </w:tcPr>
          <w:p w14:paraId="22489D8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</w:p>
          <w:p w14:paraId="56D0D11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pelas reservas:                                                        Telefone para contato: (     )</w:t>
            </w:r>
          </w:p>
        </w:tc>
      </w:tr>
    </w:tbl>
    <w:p w14:paraId="3CD747C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9E9C608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85EFCD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16BF70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6BB04C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B31F02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5B96BF8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56FAD36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54B93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REGULAMENTO DA COPA SOCIEDADE HÍPICA DE RIBEIRÃO PRETO</w:t>
      </w:r>
    </w:p>
    <w:p w14:paraId="055299ED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4CE7C0E2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Sociedade Hípica de Ribeirão Preto realizará em suas de</w:t>
      </w:r>
      <w:r w:rsidR="00820F84">
        <w:rPr>
          <w:rFonts w:ascii="Arial" w:hAnsi="Arial"/>
          <w:b/>
          <w:sz w:val="22"/>
        </w:rPr>
        <w:t>pendências durante o ano de 2015</w:t>
      </w:r>
      <w:r>
        <w:rPr>
          <w:rFonts w:ascii="Arial" w:hAnsi="Arial"/>
          <w:b/>
          <w:sz w:val="22"/>
        </w:rPr>
        <w:t xml:space="preserve"> a Copa SHRP, com provas na pista de areia e grama, a critério da comissão organizadora.</w:t>
      </w:r>
    </w:p>
    <w:p w14:paraId="71DF893F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Copa SHRP será disputada de acordo com os regulamentos Geral e de Salto da C.B.H</w:t>
      </w:r>
      <w:r w:rsidR="00560446">
        <w:rPr>
          <w:rFonts w:ascii="Arial" w:hAnsi="Arial"/>
          <w:b/>
          <w:sz w:val="22"/>
        </w:rPr>
        <w:t xml:space="preserve"> 2016</w:t>
      </w:r>
      <w:r>
        <w:rPr>
          <w:rFonts w:ascii="Arial" w:hAnsi="Arial"/>
          <w:b/>
          <w:sz w:val="22"/>
        </w:rPr>
        <w:t>., Normas e Diretri</w:t>
      </w:r>
      <w:r w:rsidR="00560446">
        <w:rPr>
          <w:rFonts w:ascii="Arial" w:hAnsi="Arial"/>
          <w:b/>
          <w:sz w:val="22"/>
        </w:rPr>
        <w:t>zes Técnicas da F.P.H. para 2015</w:t>
      </w:r>
      <w:r>
        <w:rPr>
          <w:rFonts w:ascii="Arial" w:hAnsi="Arial"/>
          <w:b/>
          <w:sz w:val="22"/>
        </w:rPr>
        <w:t xml:space="preserve"> e o presente regulamento.</w:t>
      </w:r>
    </w:p>
    <w:p w14:paraId="27A12C5A" w14:textId="77777777" w:rsidR="005476C9" w:rsidRDefault="005476C9">
      <w:pPr>
        <w:pStyle w:val="Recuodecorpodetexto2"/>
        <w:ind w:firstLine="0"/>
        <w:rPr>
          <w:b/>
        </w:rPr>
      </w:pPr>
    </w:p>
    <w:p w14:paraId="6D2F32EA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 xml:space="preserve">1 </w:t>
      </w:r>
      <w:r w:rsidRPr="00DD21EC">
        <w:rPr>
          <w:b/>
          <w:u w:val="single"/>
        </w:rPr>
        <w:t>PONTUAÇÃO</w:t>
      </w:r>
    </w:p>
    <w:p w14:paraId="46C11A0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conjuntos receberão pontos para a Copa SHRP de acordo com a classificação nas provas, obedecendo ao agrupamento de categorias. </w:t>
      </w:r>
    </w:p>
    <w:p w14:paraId="790FF19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Em caso de empate na classificação da prova, os conjuntos receberão a mesma quantidade de pontos, cabendo a cada participante a média aritmética da soma de pontos daquelas colocações.</w:t>
      </w:r>
    </w:p>
    <w:p w14:paraId="73B3AAB5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Os eliminados e desistentes não marcarão pontos.</w:t>
      </w:r>
    </w:p>
    <w:p w14:paraId="4EA8C9FB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A pontuação atribuída aos participantes da categoria de Cavalos Novos levará em consideração o animal, independentemente do cavaleiro que o montar.</w:t>
      </w:r>
    </w:p>
    <w:p w14:paraId="3C596F23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 atribuição de pontos, por etapa, por série, para fins de classificação geral da Copa SHRP, será a seguinte:</w:t>
      </w:r>
    </w:p>
    <w:p w14:paraId="4E095A18" w14:textId="77777777" w:rsidR="005476C9" w:rsidRDefault="005476C9">
      <w:pPr>
        <w:spacing w:line="360" w:lineRule="atLeast"/>
        <w:ind w:left="360"/>
        <w:jc w:val="both"/>
        <w:rPr>
          <w:rFonts w:ascii="Arial" w:hAnsi="Arial"/>
          <w:b/>
          <w:sz w:val="22"/>
        </w:rPr>
      </w:pPr>
    </w:p>
    <w:tbl>
      <w:tblPr>
        <w:tblW w:w="97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0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476C9" w14:paraId="73BDECD4" w14:textId="77777777">
        <w:trPr>
          <w:trHeight w:val="397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D236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Concorrentes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7D74D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16+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F8462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A73AA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81EA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0505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A26E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8811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23EE1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7299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7916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53B9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0F7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47D20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5096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A6DB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2DDE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</w:tr>
      <w:tr w:rsidR="005476C9" w14:paraId="16EC1F67" w14:textId="77777777">
        <w:trPr>
          <w:trHeight w:val="397"/>
        </w:trPr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3365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Classificação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6A2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7E4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246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378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CBF8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DAD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274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30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92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A15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83E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1A13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1AA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02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43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17A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A3C6F00" w14:textId="77777777">
        <w:trPr>
          <w:trHeight w:val="397"/>
        </w:trPr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7D7BB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1º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4E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FC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2B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DB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D3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C4FE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07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E8B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728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417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5F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D7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5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F8A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14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8D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</w:tr>
      <w:tr w:rsidR="005476C9" w14:paraId="3F80246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7B2E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833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EC2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57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3E9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96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1C5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B6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53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DB2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B8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2DC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BF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3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D4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291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77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C2B15FC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0079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A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FA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A4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4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F0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2D5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5A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C4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EA4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81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98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0CD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BD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C4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E3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B9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EDAE2B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F753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49A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9D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E3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F3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12B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1A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EA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CE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C6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9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D1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F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699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8B3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84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6D7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D44FF2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38A14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2B7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16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A0C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F4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9F8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5B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86C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249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58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B7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C9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FBC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CC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126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A2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AB8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FF3947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FC91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F0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00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28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97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FB5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28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84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4F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2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9D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C0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169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4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23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E8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96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A2D295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94D0D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6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E9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67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AC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5F1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B0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DC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D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5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3F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B7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934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FA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40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A3D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E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E0FA9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9803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E97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36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753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11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AB1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14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24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E1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896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4C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D99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77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275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4D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8F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B1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47A18D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F270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585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77A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C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71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CB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69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C17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18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BC6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6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FE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68D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9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99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4F9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29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314E4E4D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190BB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2F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EC6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84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05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E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78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F0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757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61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C5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51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45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59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2B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8F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E8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192896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1EB9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323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01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5C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B1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BA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0D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05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30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1A5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1E3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476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F3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1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E7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29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CE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17B3F54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AF20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12F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4F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07D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D02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2F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58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9B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E6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25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23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B9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84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CDF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88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B3F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0D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1B8DC32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3921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C0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746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11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1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29E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FA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FF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B8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66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D6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B5A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5C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A1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8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C7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F64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26F0DF47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856B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5C5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6E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DD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032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98F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DC8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B0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1B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C8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C5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360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BE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D7B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05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DC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6E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28BC5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B25F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F1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BC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3C5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F7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BD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62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32E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2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8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0D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D61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10E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80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64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A44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C74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4835AC2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30AB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5A9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3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F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A7B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F3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641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AC0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754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347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67C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75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3B3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15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5B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5B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AA40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6E3DC9D9" w14:textId="77777777" w:rsidR="005476C9" w:rsidRDefault="005476C9">
      <w:pPr>
        <w:pStyle w:val="Recuodecorpodetexto2"/>
        <w:ind w:firstLine="0"/>
        <w:rPr>
          <w:b/>
        </w:rPr>
      </w:pPr>
    </w:p>
    <w:p w14:paraId="53756FF5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>2</w:t>
      </w:r>
      <w:r w:rsidR="000D3DFD">
        <w:rPr>
          <w:b/>
        </w:rPr>
        <w:t>-</w:t>
      </w:r>
      <w:r>
        <w:rPr>
          <w:b/>
        </w:rPr>
        <w:t xml:space="preserve"> </w:t>
      </w:r>
      <w:r w:rsidRPr="00DD21EC">
        <w:rPr>
          <w:b/>
          <w:u w:val="single"/>
        </w:rPr>
        <w:t>CLASSIFICAÇÃO</w:t>
      </w:r>
      <w:r>
        <w:rPr>
          <w:b/>
        </w:rPr>
        <w:t xml:space="preserve"> </w:t>
      </w:r>
    </w:p>
    <w:p w14:paraId="5B54FA05" w14:textId="77777777" w:rsidR="005476C9" w:rsidRPr="002E00EC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>
        <w:rPr>
          <w:b/>
        </w:rPr>
        <w:t>Serão descartada</w:t>
      </w:r>
      <w:r w:rsidR="00E23CA4">
        <w:rPr>
          <w:b/>
        </w:rPr>
        <w:t>s</w:t>
      </w:r>
      <w:r>
        <w:rPr>
          <w:b/>
        </w:rPr>
        <w:t xml:space="preserve"> </w:t>
      </w:r>
      <w:r w:rsidRPr="008F1A65">
        <w:rPr>
          <w:b/>
          <w:u w:val="single"/>
        </w:rPr>
        <w:t>a</w:t>
      </w:r>
      <w:r w:rsidR="00E23CA4" w:rsidRPr="008F1A65">
        <w:rPr>
          <w:b/>
          <w:u w:val="single"/>
        </w:rPr>
        <w:t>s duas</w:t>
      </w:r>
      <w:r w:rsidRPr="008F1A65">
        <w:rPr>
          <w:b/>
          <w:u w:val="single"/>
        </w:rPr>
        <w:t xml:space="preserve"> pior</w:t>
      </w:r>
      <w:r w:rsidR="00E23CA4" w:rsidRPr="008F1A65">
        <w:rPr>
          <w:b/>
          <w:u w:val="single"/>
        </w:rPr>
        <w:t>es pontuações</w:t>
      </w:r>
      <w:r>
        <w:rPr>
          <w:b/>
        </w:rPr>
        <w:t xml:space="preserve"> de cada conjunto </w:t>
      </w:r>
      <w:r w:rsidRPr="002E00EC">
        <w:rPr>
          <w:b/>
          <w:u w:val="single"/>
        </w:rPr>
        <w:t>até a penúltima etapa (inclusive).</w:t>
      </w:r>
    </w:p>
    <w:p w14:paraId="660880DC" w14:textId="1B6C3FD5" w:rsidR="005476C9" w:rsidRPr="00801E59" w:rsidRDefault="004263CA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Na</w:t>
      </w:r>
      <w:r w:rsidR="005476C9" w:rsidRPr="00801E59">
        <w:rPr>
          <w:b/>
          <w:color w:val="FF0000"/>
        </w:rPr>
        <w:t xml:space="preserve"> última etapa as provas terão bonificaç</w:t>
      </w:r>
      <w:r w:rsidR="00FC259F" w:rsidRPr="00801E59">
        <w:rPr>
          <w:b/>
          <w:color w:val="FF0000"/>
        </w:rPr>
        <w:t>ão de 50% (cinqüenta por cento)</w:t>
      </w:r>
      <w:r w:rsidR="00810ABD" w:rsidRPr="00801E59">
        <w:rPr>
          <w:b/>
          <w:color w:val="FF0000"/>
        </w:rPr>
        <w:t xml:space="preserve"> </w:t>
      </w:r>
      <w:r w:rsidR="008F1A65" w:rsidRPr="00801E59">
        <w:rPr>
          <w:b/>
          <w:color w:val="FF0000"/>
        </w:rPr>
        <w:t>e a presença É OBRIGATÓRIA</w:t>
      </w:r>
      <w:r w:rsidR="00B07DB4" w:rsidRPr="00801E59">
        <w:rPr>
          <w:b/>
          <w:color w:val="FF0000"/>
        </w:rPr>
        <w:t>.</w:t>
      </w:r>
    </w:p>
    <w:p w14:paraId="608C013B" w14:textId="6CFC9208" w:rsidR="00446069" w:rsidRPr="00801E59" w:rsidRDefault="00446069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Também será OBRIGATÓRIA A PRESENÇA NA CERIMÔNIA DE PREMIAÇĀO na última etapa, não podendo outra pessoa receber seu prêmio a não ser com autorização da diretoria do clube.</w:t>
      </w:r>
    </w:p>
    <w:p w14:paraId="6F44591A" w14:textId="77777777" w:rsidR="005476C9" w:rsidRPr="00B07DB4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 w:rsidRPr="00B07DB4">
        <w:rPr>
          <w:b/>
          <w:u w:val="single"/>
        </w:rPr>
        <w:t>Os pontos obtidos na prova da última etapa não poderão ser descartados.</w:t>
      </w:r>
    </w:p>
    <w:p w14:paraId="2C1B2AD7" w14:textId="77777777" w:rsidR="005476C9" w:rsidRPr="00613891" w:rsidRDefault="005476C9">
      <w:pPr>
        <w:pStyle w:val="Recuodecorpodetexto2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613891">
        <w:rPr>
          <w:b/>
          <w:sz w:val="24"/>
          <w:szCs w:val="24"/>
          <w:u w:val="single"/>
        </w:rPr>
        <w:t>Um mesmo cavaleiro não poderá ser declarado campeão e vice-campeão da mesma série, devendo o título de vice-campeão passar para o 3º colocado, exceto nas categorias de Cavalos Novos.</w:t>
      </w:r>
    </w:p>
    <w:p w14:paraId="29473F4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Somente serão considerados campeão e vice-campeões de cada categoria, sempre respeitando o agrupamento das mesmas, os conjuntos que tenham participado de no mínimo 50% das provas realizadas.</w:t>
      </w:r>
    </w:p>
    <w:p w14:paraId="2D52E048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cavaleiros poderão participar de até duas séries sem perderem a pontuação das mesmas, desde que se enquadrem nos critérios das categorias. </w:t>
      </w:r>
    </w:p>
    <w:p w14:paraId="5F72F60F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 w:rsidRPr="005A2956">
        <w:rPr>
          <w:b/>
          <w:sz w:val="24"/>
          <w:szCs w:val="24"/>
          <w:u w:val="single"/>
        </w:rPr>
        <w:t xml:space="preserve">Ao final da Copa SHRP, o mesmo conjunto </w:t>
      </w:r>
      <w:r w:rsidR="00B60D2E">
        <w:rPr>
          <w:b/>
          <w:sz w:val="24"/>
          <w:szCs w:val="24"/>
          <w:u w:val="single"/>
        </w:rPr>
        <w:t>da categoria</w:t>
      </w:r>
      <w:r w:rsidR="005A2956" w:rsidRPr="005A2956">
        <w:rPr>
          <w:b/>
          <w:sz w:val="24"/>
          <w:szCs w:val="24"/>
          <w:u w:val="single"/>
        </w:rPr>
        <w:t xml:space="preserve"> Escola </w:t>
      </w:r>
      <w:r w:rsidRPr="005A2956">
        <w:rPr>
          <w:b/>
          <w:sz w:val="24"/>
          <w:szCs w:val="24"/>
          <w:u w:val="single"/>
        </w:rPr>
        <w:t>não poderá ser declarado campeão, vice-campeão ou terceiro colocado em mais de uma série, devendo optar por aquela que deseja ser premiado</w:t>
      </w:r>
      <w:r>
        <w:rPr>
          <w:b/>
        </w:rPr>
        <w:t xml:space="preserve">. </w:t>
      </w:r>
    </w:p>
    <w:p w14:paraId="5856775D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categoria Escola, será levada em consideração a classificação do concorrente, independentemente da sua montada. </w:t>
      </w:r>
    </w:p>
    <w:p w14:paraId="082E036E" w14:textId="77777777" w:rsidR="005476C9" w:rsidRDefault="005476C9">
      <w:pPr>
        <w:spacing w:line="360" w:lineRule="atLea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84641D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 </w:t>
      </w:r>
      <w:r w:rsidRPr="00DD21EC">
        <w:rPr>
          <w:rFonts w:ascii="Arial" w:hAnsi="Arial" w:cs="Arial"/>
          <w:b/>
          <w:sz w:val="22"/>
          <w:szCs w:val="22"/>
          <w:u w:val="single"/>
        </w:rPr>
        <w:t>CARACTERÍSTICAS DAS PROVAS</w:t>
      </w:r>
    </w:p>
    <w:p w14:paraId="6A59B03F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 provas de 0,40m, 0,60m, 0,80m, 0,90m e 1,00m serão julgadas com faixa de tempo e tempo ideal, permanecendo o painel eletrônico desligado durante o transcorrer da prova.</w:t>
      </w:r>
    </w:p>
    <w:p w14:paraId="0DCB4F7C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</w:rPr>
        <w:t>Na prova de 1,00m as categorias Amador B e Máster B serão julgadas ao cronômetro.</w:t>
      </w:r>
    </w:p>
    <w:p w14:paraId="4BB4FF6B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Visando elevar progressivamente o nível técnico dos participantes, a Copa SHRP adotará o critério de provas Leve (L), Média (M) e Forte (F) na realização de suas etapas, possibilitando assim diferenciar o grau de dificuldade das provas. </w:t>
      </w:r>
    </w:p>
    <w:p w14:paraId="79B78EA0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</w:p>
    <w:p w14:paraId="11E77967" w14:textId="77777777" w:rsidR="005476C9" w:rsidRDefault="005476C9">
      <w:pPr>
        <w:pStyle w:val="Ttulo7"/>
        <w:ind w:firstLine="0"/>
        <w:rPr>
          <w:b/>
          <w:u w:val="none"/>
        </w:rPr>
      </w:pPr>
      <w:r>
        <w:rPr>
          <w:b/>
          <w:u w:val="none"/>
        </w:rPr>
        <w:t xml:space="preserve">4 </w:t>
      </w:r>
      <w:r w:rsidRPr="00DD21EC">
        <w:rPr>
          <w:b/>
        </w:rPr>
        <w:t>PREMIAÇÃO GERAL</w:t>
      </w:r>
      <w:r>
        <w:rPr>
          <w:b/>
          <w:u w:val="none"/>
        </w:rPr>
        <w:t xml:space="preserve"> </w:t>
      </w:r>
    </w:p>
    <w:p w14:paraId="78291FD5" w14:textId="77777777" w:rsidR="005476C9" w:rsidRDefault="005476C9">
      <w:pPr>
        <w:pStyle w:val="Ttulo7"/>
        <w:numPr>
          <w:ilvl w:val="0"/>
          <w:numId w:val="22"/>
        </w:numPr>
        <w:rPr>
          <w:b/>
          <w:u w:val="none"/>
        </w:rPr>
      </w:pPr>
      <w:r>
        <w:rPr>
          <w:b/>
          <w:u w:val="none"/>
        </w:rPr>
        <w:t>Troféu para o campeão e vice-campeão de cada série, respeitando o critério de agrupamento de categorias.</w:t>
      </w:r>
    </w:p>
    <w:p w14:paraId="5CB73027" w14:textId="77777777" w:rsidR="005476C9" w:rsidRDefault="005476C9">
      <w:pPr>
        <w:numPr>
          <w:ilvl w:val="0"/>
          <w:numId w:val="22"/>
        </w:numPr>
        <w:spacing w:line="360" w:lineRule="atLeast"/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>O campeão de cada sér</w:t>
      </w:r>
      <w:r w:rsidR="008E5151">
        <w:rPr>
          <w:rFonts w:ascii="Arial" w:hAnsi="Arial"/>
          <w:b/>
          <w:sz w:val="22"/>
        </w:rPr>
        <w:t xml:space="preserve">ie receberá premiação </w:t>
      </w:r>
      <w:r>
        <w:rPr>
          <w:rFonts w:ascii="Arial" w:hAnsi="Arial"/>
          <w:b/>
          <w:sz w:val="22"/>
        </w:rPr>
        <w:t>, a ser divulgada posteriormente.</w:t>
      </w:r>
      <w:r>
        <w:rPr>
          <w:rFonts w:ascii="Arial" w:hAnsi="Arial"/>
          <w:b/>
          <w:color w:val="FF0000"/>
          <w:sz w:val="22"/>
        </w:rPr>
        <w:tab/>
      </w:r>
    </w:p>
    <w:p w14:paraId="7ABF3915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Em caso de empate no Ranking Geral, para fins de entrega de prêmios ao Campeão e Vice-Campeão, o critério de desempate será o seguinte:</w:t>
      </w:r>
    </w:p>
    <w:p w14:paraId="14FDD092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1º O conjunto ou o cavalo que tiver o maior número de vitórias na Copa</w:t>
      </w:r>
    </w:p>
    <w:p w14:paraId="683720EB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2º O conjunto ou o cavalo que tiver o maior número de participações na Copa</w:t>
      </w:r>
    </w:p>
    <w:p w14:paraId="25F6B3D6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3º Sorteio</w:t>
      </w:r>
    </w:p>
    <w:p w14:paraId="045DD1C4" w14:textId="77777777" w:rsidR="005476C9" w:rsidRDefault="005476C9">
      <w:pPr>
        <w:rPr>
          <w:rFonts w:ascii="Arial" w:hAnsi="Arial" w:cs="Arial"/>
          <w:sz w:val="22"/>
          <w:szCs w:val="22"/>
        </w:rPr>
      </w:pPr>
    </w:p>
    <w:p w14:paraId="1E450873" w14:textId="77777777" w:rsidR="005476C9" w:rsidRDefault="005476C9">
      <w:pPr>
        <w:rPr>
          <w:rFonts w:ascii="Arial" w:hAnsi="Arial" w:cs="Arial"/>
          <w:sz w:val="22"/>
          <w:szCs w:val="22"/>
        </w:rPr>
      </w:pPr>
    </w:p>
    <w:p w14:paraId="5961D8C0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19C527B4" w14:textId="77777777" w:rsidR="00EA1F31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B90D1B9" w14:textId="77777777" w:rsidR="00EA1F31" w:rsidRDefault="00EA1F31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DCA7BE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DATAS PREVISTA PARA AS PRÓXIMAS ETAPAS (a serem confirmadas)</w:t>
      </w:r>
    </w:p>
    <w:p w14:paraId="1C01052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E2F324F" w14:textId="16035BEB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263B5">
        <w:rPr>
          <w:rFonts w:ascii="Arial" w:hAnsi="Arial" w:cs="Arial"/>
          <w:b/>
          <w:bCs/>
          <w:sz w:val="22"/>
          <w:szCs w:val="22"/>
        </w:rPr>
        <w:t>04/02/2018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DOMINGO </w:t>
      </w:r>
    </w:p>
    <w:p w14:paraId="23A9E0AF" w14:textId="0CC75178" w:rsidR="007F688C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E7223">
        <w:rPr>
          <w:rFonts w:ascii="Arial" w:hAnsi="Arial" w:cs="Arial"/>
          <w:b/>
          <w:bCs/>
          <w:sz w:val="22"/>
          <w:szCs w:val="22"/>
        </w:rPr>
        <w:t>18/03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  <w:r w:rsidR="000E0C04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71D6746" w14:textId="590F3F7E" w:rsidR="007F688C" w:rsidRDefault="000E7223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3ª Etapa         20</w:t>
      </w:r>
      <w:r w:rsidR="00B263B5">
        <w:rPr>
          <w:rFonts w:ascii="Arial" w:hAnsi="Arial" w:cs="Arial"/>
          <w:b/>
          <w:bCs/>
          <w:sz w:val="22"/>
          <w:szCs w:val="22"/>
        </w:rPr>
        <w:t>/05/2018</w:t>
      </w:r>
    </w:p>
    <w:p w14:paraId="4E0FD021" w14:textId="5D21E519" w:rsidR="007F688C" w:rsidRPr="008E5151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E7223">
        <w:rPr>
          <w:rFonts w:ascii="Arial" w:hAnsi="Arial" w:cs="Arial"/>
          <w:b/>
          <w:bCs/>
          <w:sz w:val="22"/>
          <w:szCs w:val="22"/>
        </w:rPr>
        <w:t>17</w:t>
      </w:r>
      <w:r w:rsidR="00B263B5">
        <w:rPr>
          <w:rFonts w:ascii="Arial" w:hAnsi="Arial" w:cs="Arial"/>
          <w:b/>
          <w:bCs/>
          <w:sz w:val="22"/>
          <w:szCs w:val="22"/>
        </w:rPr>
        <w:t>/06/2018</w:t>
      </w:r>
    </w:p>
    <w:p w14:paraId="4FB06AD0" w14:textId="6B9704D0" w:rsidR="007F688C" w:rsidRPr="00C56E8D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C56E8D">
        <w:rPr>
          <w:rFonts w:ascii="Arial" w:hAnsi="Arial" w:cs="Arial"/>
          <w:b/>
          <w:bCs/>
          <w:szCs w:val="22"/>
        </w:rPr>
        <w:t xml:space="preserve">ª Etapa           </w:t>
      </w:r>
      <w:r w:rsidR="000E7223">
        <w:rPr>
          <w:rFonts w:ascii="Arial" w:hAnsi="Arial" w:cs="Arial"/>
          <w:b/>
          <w:bCs/>
          <w:sz w:val="22"/>
          <w:szCs w:val="22"/>
        </w:rPr>
        <w:t>05</w:t>
      </w:r>
      <w:r w:rsidR="00D432AA" w:rsidRPr="005A2DCE">
        <w:rPr>
          <w:rFonts w:ascii="Arial" w:hAnsi="Arial" w:cs="Arial"/>
          <w:b/>
          <w:bCs/>
          <w:sz w:val="22"/>
          <w:szCs w:val="22"/>
        </w:rPr>
        <w:t>/08/201</w:t>
      </w:r>
      <w:r w:rsidR="00B263B5">
        <w:rPr>
          <w:rFonts w:ascii="Arial" w:hAnsi="Arial" w:cs="Arial"/>
          <w:b/>
          <w:bCs/>
          <w:sz w:val="22"/>
          <w:szCs w:val="22"/>
        </w:rPr>
        <w:t>8</w:t>
      </w:r>
    </w:p>
    <w:p w14:paraId="3DFE8BD3" w14:textId="790497A4" w:rsidR="007F688C" w:rsidRDefault="00D432A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02</w:t>
      </w:r>
      <w:r w:rsidR="00B263B5">
        <w:rPr>
          <w:rFonts w:ascii="Arial" w:hAnsi="Arial" w:cs="Arial"/>
          <w:b/>
          <w:bCs/>
          <w:sz w:val="22"/>
          <w:szCs w:val="22"/>
        </w:rPr>
        <w:t>/09/2018</w:t>
      </w:r>
    </w:p>
    <w:p w14:paraId="6946E475" w14:textId="1689566F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C43327">
        <w:rPr>
          <w:rFonts w:ascii="Arial" w:hAnsi="Arial" w:cs="Arial"/>
          <w:b/>
          <w:bCs/>
          <w:sz w:val="22"/>
          <w:szCs w:val="22"/>
        </w:rPr>
        <w:t xml:space="preserve">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30/09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</w:p>
    <w:p w14:paraId="5FB74F4B" w14:textId="4462AA46" w:rsidR="007F688C" w:rsidRPr="0046357F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46357F">
        <w:rPr>
          <w:rFonts w:ascii="Arial" w:hAnsi="Arial" w:cs="Arial"/>
          <w:b/>
          <w:bCs/>
          <w:sz w:val="22"/>
          <w:szCs w:val="22"/>
        </w:rPr>
        <w:t xml:space="preserve">8ª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28/10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</w:p>
    <w:p w14:paraId="1669D494" w14:textId="46E5AFB7" w:rsidR="007F688C" w:rsidRPr="002D03D6" w:rsidRDefault="006E075B" w:rsidP="007F688C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9ª Etapa        </w:t>
      </w:r>
      <w:r w:rsidR="005A105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  <w:u w:val="single"/>
        </w:rPr>
        <w:t>01</w:t>
      </w:r>
      <w:r w:rsidR="00B263B5">
        <w:rPr>
          <w:rFonts w:ascii="Arial" w:hAnsi="Arial" w:cs="Arial"/>
          <w:b/>
          <w:bCs/>
          <w:sz w:val="22"/>
          <w:szCs w:val="22"/>
          <w:u w:val="single"/>
        </w:rPr>
        <w:t>/12/2018</w:t>
      </w:r>
      <w:r w:rsidR="00133E6B">
        <w:rPr>
          <w:rFonts w:ascii="Arial" w:hAnsi="Arial" w:cs="Arial"/>
          <w:b/>
          <w:bCs/>
          <w:sz w:val="22"/>
          <w:szCs w:val="22"/>
          <w:u w:val="single"/>
        </w:rPr>
        <w:t xml:space="preserve">  SÁBADO</w:t>
      </w:r>
    </w:p>
    <w:p w14:paraId="750CED8E" w14:textId="77777777" w:rsidR="006228ED" w:rsidRDefault="006228ED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92D63F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3215C3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79C2D0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025ED8" w14:textId="77777777" w:rsidR="005476C9" w:rsidRDefault="005476C9" w:rsidP="003576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32"/>
          <w:szCs w:val="32"/>
        </w:rPr>
        <w:tab/>
        <w:t xml:space="preserve">  </w:t>
      </w:r>
    </w:p>
    <w:sectPr w:rsidR="005476C9" w:rsidSect="00970AC0">
      <w:headerReference w:type="default" r:id="rId22"/>
      <w:footerReference w:type="even" r:id="rId23"/>
      <w:footerReference w:type="default" r:id="rId24"/>
      <w:type w:val="continuous"/>
      <w:pgSz w:w="11907" w:h="16840" w:code="9"/>
      <w:pgMar w:top="142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0B41B" w14:textId="77777777" w:rsidR="00E34387" w:rsidRDefault="00E34387">
      <w:r>
        <w:separator/>
      </w:r>
    </w:p>
  </w:endnote>
  <w:endnote w:type="continuationSeparator" w:id="0">
    <w:p w14:paraId="31F133C3" w14:textId="77777777" w:rsidR="00E34387" w:rsidRDefault="00E3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D7375" w14:textId="77777777" w:rsidR="00C84093" w:rsidRDefault="00C8409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73632751" w14:textId="77777777" w:rsidR="00C84093" w:rsidRDefault="00C8409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0CFFF" w14:textId="77777777" w:rsidR="00C84093" w:rsidRDefault="00C8409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745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E834B6" w14:textId="77777777" w:rsidR="00C84093" w:rsidRDefault="00C84093">
    <w:pPr>
      <w:pStyle w:val="Rodap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F7A73" w14:textId="77777777" w:rsidR="00E34387" w:rsidRDefault="00E34387">
      <w:r>
        <w:separator/>
      </w:r>
    </w:p>
  </w:footnote>
  <w:footnote w:type="continuationSeparator" w:id="0">
    <w:p w14:paraId="018852BD" w14:textId="77777777" w:rsidR="00E34387" w:rsidRDefault="00E34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F138C" w14:textId="77777777" w:rsidR="00C84093" w:rsidRDefault="00C8409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842250A" wp14:editId="0C93BF9C">
          <wp:simplePos x="0" y="0"/>
          <wp:positionH relativeFrom="column">
            <wp:posOffset>-48895</wp:posOffset>
          </wp:positionH>
          <wp:positionV relativeFrom="paragraph">
            <wp:posOffset>2174240</wp:posOffset>
          </wp:positionV>
          <wp:extent cx="5930900" cy="4000500"/>
          <wp:effectExtent l="0" t="0" r="0" b="0"/>
          <wp:wrapNone/>
          <wp:docPr id="1" name="Imagem 1" descr="Logo-Hip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pic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86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00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F0B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E76CB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171680B"/>
    <w:multiLevelType w:val="hybridMultilevel"/>
    <w:tmpl w:val="40825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353BC"/>
    <w:multiLevelType w:val="singleLevel"/>
    <w:tmpl w:val="2788F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5A954CB"/>
    <w:multiLevelType w:val="singleLevel"/>
    <w:tmpl w:val="55ECA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6143F3B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6">
    <w:nsid w:val="1E5E2E86"/>
    <w:multiLevelType w:val="singleLevel"/>
    <w:tmpl w:val="FCA25C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1EFA031D"/>
    <w:multiLevelType w:val="singleLevel"/>
    <w:tmpl w:val="55CCC58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231F12A0"/>
    <w:multiLevelType w:val="singleLevel"/>
    <w:tmpl w:val="82E87A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38E60E8E"/>
    <w:multiLevelType w:val="singleLevel"/>
    <w:tmpl w:val="FC4ED49C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3B3174FD"/>
    <w:multiLevelType w:val="hybridMultilevel"/>
    <w:tmpl w:val="40F0C54A"/>
    <w:lvl w:ilvl="0" w:tplc="19AE7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812A73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2">
    <w:nsid w:val="423C2CC2"/>
    <w:multiLevelType w:val="singleLevel"/>
    <w:tmpl w:val="AFF033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44D84D6A"/>
    <w:multiLevelType w:val="hybridMultilevel"/>
    <w:tmpl w:val="3B489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2046C"/>
    <w:multiLevelType w:val="singleLevel"/>
    <w:tmpl w:val="8104EA6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5B104359"/>
    <w:multiLevelType w:val="hybridMultilevel"/>
    <w:tmpl w:val="9C5265C4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D21CF"/>
    <w:multiLevelType w:val="hybridMultilevel"/>
    <w:tmpl w:val="00646A8A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643DD"/>
    <w:multiLevelType w:val="singleLevel"/>
    <w:tmpl w:val="855242F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66C14768"/>
    <w:multiLevelType w:val="hybridMultilevel"/>
    <w:tmpl w:val="D556DD10"/>
    <w:lvl w:ilvl="0" w:tplc="20443A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207C1"/>
    <w:multiLevelType w:val="singleLevel"/>
    <w:tmpl w:val="EF4824F8"/>
    <w:lvl w:ilvl="0">
      <w:start w:val="8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0">
    <w:nsid w:val="6DDA0CF3"/>
    <w:multiLevelType w:val="hybridMultilevel"/>
    <w:tmpl w:val="4266CBD2"/>
    <w:lvl w:ilvl="0" w:tplc="703C22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00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CC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4E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EA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2F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EE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CC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8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543FAD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2">
    <w:nsid w:val="70041A4C"/>
    <w:multiLevelType w:val="hybridMultilevel"/>
    <w:tmpl w:val="DE40F2C4"/>
    <w:lvl w:ilvl="0" w:tplc="9D6E34EC">
      <w:start w:val="19"/>
      <w:numFmt w:val="bullet"/>
      <w:lvlText w:val="-"/>
      <w:lvlJc w:val="left"/>
      <w:pPr>
        <w:tabs>
          <w:tab w:val="num" w:pos="1884"/>
        </w:tabs>
        <w:ind w:left="1884" w:hanging="360"/>
      </w:pPr>
      <w:rPr>
        <w:rFonts w:ascii="Times New Roman" w:eastAsia="Times New Roman" w:hAnsi="Times New Roman" w:cs="Times New Roman" w:hint="default"/>
      </w:rPr>
    </w:lvl>
    <w:lvl w:ilvl="1" w:tplc="B6AC70D6" w:tentative="1">
      <w:start w:val="1"/>
      <w:numFmt w:val="bullet"/>
      <w:lvlText w:val="o"/>
      <w:lvlJc w:val="left"/>
      <w:pPr>
        <w:tabs>
          <w:tab w:val="num" w:pos="2604"/>
        </w:tabs>
        <w:ind w:left="2604" w:hanging="360"/>
      </w:pPr>
      <w:rPr>
        <w:rFonts w:ascii="Courier New" w:hAnsi="Courier New" w:hint="default"/>
      </w:rPr>
    </w:lvl>
    <w:lvl w:ilvl="2" w:tplc="4D8E98EE" w:tentative="1">
      <w:start w:val="1"/>
      <w:numFmt w:val="bullet"/>
      <w:lvlText w:val=""/>
      <w:lvlJc w:val="left"/>
      <w:pPr>
        <w:tabs>
          <w:tab w:val="num" w:pos="3324"/>
        </w:tabs>
        <w:ind w:left="3324" w:hanging="360"/>
      </w:pPr>
      <w:rPr>
        <w:rFonts w:ascii="Wingdings" w:hAnsi="Wingdings" w:hint="default"/>
      </w:rPr>
    </w:lvl>
    <w:lvl w:ilvl="3" w:tplc="7E0C0540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4" w:tplc="D35E75B6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hint="default"/>
      </w:rPr>
    </w:lvl>
    <w:lvl w:ilvl="5" w:tplc="46022430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  <w:lvl w:ilvl="6" w:tplc="AA4461D6" w:tentative="1">
      <w:start w:val="1"/>
      <w:numFmt w:val="bullet"/>
      <w:lvlText w:val=""/>
      <w:lvlJc w:val="left"/>
      <w:pPr>
        <w:tabs>
          <w:tab w:val="num" w:pos="6204"/>
        </w:tabs>
        <w:ind w:left="6204" w:hanging="360"/>
      </w:pPr>
      <w:rPr>
        <w:rFonts w:ascii="Symbol" w:hAnsi="Symbol" w:hint="default"/>
      </w:rPr>
    </w:lvl>
    <w:lvl w:ilvl="7" w:tplc="DD34BBDC" w:tentative="1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8" w:tplc="59F47A84" w:tentative="1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</w:abstractNum>
  <w:abstractNum w:abstractNumId="23">
    <w:nsid w:val="7C6E63E4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19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20"/>
  </w:num>
  <w:num w:numId="13">
    <w:abstractNumId w:val="22"/>
  </w:num>
  <w:num w:numId="14">
    <w:abstractNumId w:val="16"/>
  </w:num>
  <w:num w:numId="15">
    <w:abstractNumId w:val="15"/>
  </w:num>
  <w:num w:numId="16">
    <w:abstractNumId w:val="23"/>
  </w:num>
  <w:num w:numId="17">
    <w:abstractNumId w:val="1"/>
  </w:num>
  <w:num w:numId="18">
    <w:abstractNumId w:val="5"/>
  </w:num>
  <w:num w:numId="19">
    <w:abstractNumId w:val="21"/>
  </w:num>
  <w:num w:numId="20">
    <w:abstractNumId w:val="2"/>
  </w:num>
  <w:num w:numId="21">
    <w:abstractNumId w:val="13"/>
  </w:num>
  <w:num w:numId="22">
    <w:abstractNumId w:val="10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BC"/>
    <w:rsid w:val="0000577D"/>
    <w:rsid w:val="00007F93"/>
    <w:rsid w:val="0001424A"/>
    <w:rsid w:val="000174DC"/>
    <w:rsid w:val="000224F0"/>
    <w:rsid w:val="00024B4D"/>
    <w:rsid w:val="00026A85"/>
    <w:rsid w:val="00031E1E"/>
    <w:rsid w:val="00046584"/>
    <w:rsid w:val="000502CD"/>
    <w:rsid w:val="00051D9D"/>
    <w:rsid w:val="00057C2E"/>
    <w:rsid w:val="00060CB7"/>
    <w:rsid w:val="00070BD1"/>
    <w:rsid w:val="00072ABA"/>
    <w:rsid w:val="00072F1A"/>
    <w:rsid w:val="00081562"/>
    <w:rsid w:val="000936B2"/>
    <w:rsid w:val="000A0736"/>
    <w:rsid w:val="000A1125"/>
    <w:rsid w:val="000A5448"/>
    <w:rsid w:val="000A7300"/>
    <w:rsid w:val="000C015A"/>
    <w:rsid w:val="000C2D1D"/>
    <w:rsid w:val="000C3B75"/>
    <w:rsid w:val="000C719F"/>
    <w:rsid w:val="000D2F75"/>
    <w:rsid w:val="000D3DBF"/>
    <w:rsid w:val="000D3DFD"/>
    <w:rsid w:val="000D7DB4"/>
    <w:rsid w:val="000E0C04"/>
    <w:rsid w:val="000E2508"/>
    <w:rsid w:val="000E5F12"/>
    <w:rsid w:val="000E7223"/>
    <w:rsid w:val="000F4C3D"/>
    <w:rsid w:val="000F59D2"/>
    <w:rsid w:val="000F610F"/>
    <w:rsid w:val="000F70E0"/>
    <w:rsid w:val="000F7329"/>
    <w:rsid w:val="00106766"/>
    <w:rsid w:val="00112FCC"/>
    <w:rsid w:val="00113F45"/>
    <w:rsid w:val="00115D86"/>
    <w:rsid w:val="0011711C"/>
    <w:rsid w:val="00123E8E"/>
    <w:rsid w:val="00126A36"/>
    <w:rsid w:val="0013082F"/>
    <w:rsid w:val="00133E6B"/>
    <w:rsid w:val="00134F64"/>
    <w:rsid w:val="00143563"/>
    <w:rsid w:val="00151FE4"/>
    <w:rsid w:val="0015368F"/>
    <w:rsid w:val="001566FE"/>
    <w:rsid w:val="00171435"/>
    <w:rsid w:val="00171AA2"/>
    <w:rsid w:val="001742D8"/>
    <w:rsid w:val="00184294"/>
    <w:rsid w:val="00186B9F"/>
    <w:rsid w:val="001A7608"/>
    <w:rsid w:val="001A7676"/>
    <w:rsid w:val="001A7B9F"/>
    <w:rsid w:val="001B47AF"/>
    <w:rsid w:val="001B4E53"/>
    <w:rsid w:val="001B76FE"/>
    <w:rsid w:val="001C0466"/>
    <w:rsid w:val="001C38E6"/>
    <w:rsid w:val="001C7636"/>
    <w:rsid w:val="001D0A5C"/>
    <w:rsid w:val="001D3F83"/>
    <w:rsid w:val="001E0F2F"/>
    <w:rsid w:val="001E16CA"/>
    <w:rsid w:val="001E6577"/>
    <w:rsid w:val="001E72AE"/>
    <w:rsid w:val="001F59D7"/>
    <w:rsid w:val="00201E73"/>
    <w:rsid w:val="0020426E"/>
    <w:rsid w:val="00205ADD"/>
    <w:rsid w:val="002063A3"/>
    <w:rsid w:val="00207270"/>
    <w:rsid w:val="002128F3"/>
    <w:rsid w:val="00222E3D"/>
    <w:rsid w:val="00224D91"/>
    <w:rsid w:val="00233A06"/>
    <w:rsid w:val="00241DD5"/>
    <w:rsid w:val="00242ECF"/>
    <w:rsid w:val="00247815"/>
    <w:rsid w:val="002479F7"/>
    <w:rsid w:val="0025110D"/>
    <w:rsid w:val="002522DE"/>
    <w:rsid w:val="0025552D"/>
    <w:rsid w:val="00255DB3"/>
    <w:rsid w:val="00257350"/>
    <w:rsid w:val="002604F5"/>
    <w:rsid w:val="00262436"/>
    <w:rsid w:val="0026269A"/>
    <w:rsid w:val="0026400F"/>
    <w:rsid w:val="0026505F"/>
    <w:rsid w:val="00267590"/>
    <w:rsid w:val="002754A2"/>
    <w:rsid w:val="0028172D"/>
    <w:rsid w:val="0028321A"/>
    <w:rsid w:val="002850E0"/>
    <w:rsid w:val="00291174"/>
    <w:rsid w:val="00291ECD"/>
    <w:rsid w:val="002932A6"/>
    <w:rsid w:val="002956C0"/>
    <w:rsid w:val="00297A1C"/>
    <w:rsid w:val="00297DB5"/>
    <w:rsid w:val="002A1319"/>
    <w:rsid w:val="002A6E97"/>
    <w:rsid w:val="002B3261"/>
    <w:rsid w:val="002C356E"/>
    <w:rsid w:val="002C715A"/>
    <w:rsid w:val="002C7FA4"/>
    <w:rsid w:val="002D03D6"/>
    <w:rsid w:val="002E00EC"/>
    <w:rsid w:val="002E0EF1"/>
    <w:rsid w:val="002E74ED"/>
    <w:rsid w:val="002F0E23"/>
    <w:rsid w:val="002F19B3"/>
    <w:rsid w:val="002F2F93"/>
    <w:rsid w:val="002F328D"/>
    <w:rsid w:val="002F725B"/>
    <w:rsid w:val="002F7309"/>
    <w:rsid w:val="00324345"/>
    <w:rsid w:val="00326A94"/>
    <w:rsid w:val="00335D0D"/>
    <w:rsid w:val="0033711D"/>
    <w:rsid w:val="003407F7"/>
    <w:rsid w:val="003424DB"/>
    <w:rsid w:val="00357642"/>
    <w:rsid w:val="00360EBC"/>
    <w:rsid w:val="00367074"/>
    <w:rsid w:val="003672C4"/>
    <w:rsid w:val="0037326E"/>
    <w:rsid w:val="003826C1"/>
    <w:rsid w:val="00386657"/>
    <w:rsid w:val="0039064E"/>
    <w:rsid w:val="00390F75"/>
    <w:rsid w:val="003A465D"/>
    <w:rsid w:val="003B4677"/>
    <w:rsid w:val="003B6B2B"/>
    <w:rsid w:val="003B76D2"/>
    <w:rsid w:val="003B7E9A"/>
    <w:rsid w:val="003C091E"/>
    <w:rsid w:val="003C094E"/>
    <w:rsid w:val="003C2223"/>
    <w:rsid w:val="003C63C7"/>
    <w:rsid w:val="003C78DE"/>
    <w:rsid w:val="003E0B63"/>
    <w:rsid w:val="003E2963"/>
    <w:rsid w:val="003E30FA"/>
    <w:rsid w:val="003E34CE"/>
    <w:rsid w:val="003F1EDA"/>
    <w:rsid w:val="003F600D"/>
    <w:rsid w:val="003F636B"/>
    <w:rsid w:val="004009A5"/>
    <w:rsid w:val="00407ED8"/>
    <w:rsid w:val="004156D5"/>
    <w:rsid w:val="004263CA"/>
    <w:rsid w:val="0042644A"/>
    <w:rsid w:val="00427D0F"/>
    <w:rsid w:val="00431CB0"/>
    <w:rsid w:val="00434460"/>
    <w:rsid w:val="00434C2C"/>
    <w:rsid w:val="00435292"/>
    <w:rsid w:val="00436A10"/>
    <w:rsid w:val="00437F57"/>
    <w:rsid w:val="00443563"/>
    <w:rsid w:val="004459F6"/>
    <w:rsid w:val="00446069"/>
    <w:rsid w:val="00447477"/>
    <w:rsid w:val="004571AA"/>
    <w:rsid w:val="004617A9"/>
    <w:rsid w:val="0046357F"/>
    <w:rsid w:val="00465F1C"/>
    <w:rsid w:val="004660B7"/>
    <w:rsid w:val="00466D4E"/>
    <w:rsid w:val="00467CE4"/>
    <w:rsid w:val="00467D32"/>
    <w:rsid w:val="00480295"/>
    <w:rsid w:val="004A076C"/>
    <w:rsid w:val="004A5D26"/>
    <w:rsid w:val="004A6261"/>
    <w:rsid w:val="004B0FF8"/>
    <w:rsid w:val="004B15D1"/>
    <w:rsid w:val="004C7BB2"/>
    <w:rsid w:val="004D159E"/>
    <w:rsid w:val="004D2975"/>
    <w:rsid w:val="004D5876"/>
    <w:rsid w:val="004D597F"/>
    <w:rsid w:val="004E39A5"/>
    <w:rsid w:val="004E599A"/>
    <w:rsid w:val="004F2878"/>
    <w:rsid w:val="004F50FE"/>
    <w:rsid w:val="004F7908"/>
    <w:rsid w:val="00500890"/>
    <w:rsid w:val="00510F92"/>
    <w:rsid w:val="00512D12"/>
    <w:rsid w:val="00512FE8"/>
    <w:rsid w:val="005303D1"/>
    <w:rsid w:val="005322B9"/>
    <w:rsid w:val="0054011D"/>
    <w:rsid w:val="0054745F"/>
    <w:rsid w:val="005476C9"/>
    <w:rsid w:val="0055399D"/>
    <w:rsid w:val="00553C38"/>
    <w:rsid w:val="00553EFA"/>
    <w:rsid w:val="00560302"/>
    <w:rsid w:val="00560446"/>
    <w:rsid w:val="00563E27"/>
    <w:rsid w:val="00587098"/>
    <w:rsid w:val="00592B7A"/>
    <w:rsid w:val="005A105A"/>
    <w:rsid w:val="005A2956"/>
    <w:rsid w:val="005A2DCE"/>
    <w:rsid w:val="005A36BC"/>
    <w:rsid w:val="005A59F9"/>
    <w:rsid w:val="005B6302"/>
    <w:rsid w:val="005D075D"/>
    <w:rsid w:val="005D5960"/>
    <w:rsid w:val="005D6638"/>
    <w:rsid w:val="005E1FCB"/>
    <w:rsid w:val="005E4356"/>
    <w:rsid w:val="005E57C7"/>
    <w:rsid w:val="005F010C"/>
    <w:rsid w:val="005F32C1"/>
    <w:rsid w:val="005F5D69"/>
    <w:rsid w:val="0060340A"/>
    <w:rsid w:val="00613891"/>
    <w:rsid w:val="00614F35"/>
    <w:rsid w:val="00620C02"/>
    <w:rsid w:val="006228ED"/>
    <w:rsid w:val="00623236"/>
    <w:rsid w:val="00623D84"/>
    <w:rsid w:val="006248C9"/>
    <w:rsid w:val="0062515F"/>
    <w:rsid w:val="006274D3"/>
    <w:rsid w:val="006377F1"/>
    <w:rsid w:val="00637C9E"/>
    <w:rsid w:val="00640877"/>
    <w:rsid w:val="0064777D"/>
    <w:rsid w:val="00647FDF"/>
    <w:rsid w:val="006503EB"/>
    <w:rsid w:val="006562D4"/>
    <w:rsid w:val="00656F38"/>
    <w:rsid w:val="00680BEB"/>
    <w:rsid w:val="00690D12"/>
    <w:rsid w:val="006A192C"/>
    <w:rsid w:val="006B6DAA"/>
    <w:rsid w:val="006B738C"/>
    <w:rsid w:val="006C2650"/>
    <w:rsid w:val="006C38BA"/>
    <w:rsid w:val="006D6827"/>
    <w:rsid w:val="006D7B17"/>
    <w:rsid w:val="006E075B"/>
    <w:rsid w:val="006E27D4"/>
    <w:rsid w:val="006E71D0"/>
    <w:rsid w:val="00700D49"/>
    <w:rsid w:val="00714AE5"/>
    <w:rsid w:val="00735254"/>
    <w:rsid w:val="007359EB"/>
    <w:rsid w:val="00735BC0"/>
    <w:rsid w:val="007413C8"/>
    <w:rsid w:val="007452C3"/>
    <w:rsid w:val="007475E0"/>
    <w:rsid w:val="00755C7D"/>
    <w:rsid w:val="00756F29"/>
    <w:rsid w:val="007612AB"/>
    <w:rsid w:val="00761991"/>
    <w:rsid w:val="00761DE8"/>
    <w:rsid w:val="00766B4F"/>
    <w:rsid w:val="0077174B"/>
    <w:rsid w:val="00780670"/>
    <w:rsid w:val="007850DD"/>
    <w:rsid w:val="00795B85"/>
    <w:rsid w:val="007A0B06"/>
    <w:rsid w:val="007B175D"/>
    <w:rsid w:val="007B22F6"/>
    <w:rsid w:val="007B3F41"/>
    <w:rsid w:val="007C04AF"/>
    <w:rsid w:val="007C3889"/>
    <w:rsid w:val="007C6C1A"/>
    <w:rsid w:val="007C79BA"/>
    <w:rsid w:val="007C7AEB"/>
    <w:rsid w:val="007D19A8"/>
    <w:rsid w:val="007E20C2"/>
    <w:rsid w:val="007E504A"/>
    <w:rsid w:val="007F186F"/>
    <w:rsid w:val="007F1CF6"/>
    <w:rsid w:val="007F688C"/>
    <w:rsid w:val="0080051B"/>
    <w:rsid w:val="00801E59"/>
    <w:rsid w:val="008027E6"/>
    <w:rsid w:val="00805E37"/>
    <w:rsid w:val="00810ABD"/>
    <w:rsid w:val="00811633"/>
    <w:rsid w:val="00811D84"/>
    <w:rsid w:val="008138DE"/>
    <w:rsid w:val="00820F84"/>
    <w:rsid w:val="00823138"/>
    <w:rsid w:val="0082391E"/>
    <w:rsid w:val="008246EB"/>
    <w:rsid w:val="008342BA"/>
    <w:rsid w:val="0084059B"/>
    <w:rsid w:val="008410CD"/>
    <w:rsid w:val="0084423E"/>
    <w:rsid w:val="008501B9"/>
    <w:rsid w:val="00854D41"/>
    <w:rsid w:val="00855BED"/>
    <w:rsid w:val="00857B1C"/>
    <w:rsid w:val="00883C54"/>
    <w:rsid w:val="00884251"/>
    <w:rsid w:val="0089359E"/>
    <w:rsid w:val="008947A8"/>
    <w:rsid w:val="00894EF9"/>
    <w:rsid w:val="008A1318"/>
    <w:rsid w:val="008A3525"/>
    <w:rsid w:val="008A7888"/>
    <w:rsid w:val="008B22DE"/>
    <w:rsid w:val="008B6CA0"/>
    <w:rsid w:val="008C68CB"/>
    <w:rsid w:val="008D14B0"/>
    <w:rsid w:val="008D57D8"/>
    <w:rsid w:val="008E5151"/>
    <w:rsid w:val="008F1A65"/>
    <w:rsid w:val="008F2B01"/>
    <w:rsid w:val="008F495D"/>
    <w:rsid w:val="008F5D69"/>
    <w:rsid w:val="0090539A"/>
    <w:rsid w:val="00906DDC"/>
    <w:rsid w:val="0091217D"/>
    <w:rsid w:val="00914275"/>
    <w:rsid w:val="0091480D"/>
    <w:rsid w:val="00916157"/>
    <w:rsid w:val="00921534"/>
    <w:rsid w:val="0093162A"/>
    <w:rsid w:val="00931815"/>
    <w:rsid w:val="009340BE"/>
    <w:rsid w:val="00941E69"/>
    <w:rsid w:val="009432FE"/>
    <w:rsid w:val="00944E6C"/>
    <w:rsid w:val="00945FE5"/>
    <w:rsid w:val="00946BD3"/>
    <w:rsid w:val="00952EAB"/>
    <w:rsid w:val="009566C3"/>
    <w:rsid w:val="00957C64"/>
    <w:rsid w:val="00960779"/>
    <w:rsid w:val="009607DB"/>
    <w:rsid w:val="00961984"/>
    <w:rsid w:val="00970AC0"/>
    <w:rsid w:val="00973677"/>
    <w:rsid w:val="00974679"/>
    <w:rsid w:val="00976A2F"/>
    <w:rsid w:val="00980DF9"/>
    <w:rsid w:val="009816A6"/>
    <w:rsid w:val="00982FFE"/>
    <w:rsid w:val="0098442F"/>
    <w:rsid w:val="00985B70"/>
    <w:rsid w:val="009868C2"/>
    <w:rsid w:val="009939CF"/>
    <w:rsid w:val="009978AF"/>
    <w:rsid w:val="009A4E2D"/>
    <w:rsid w:val="009B2FA1"/>
    <w:rsid w:val="009B6D59"/>
    <w:rsid w:val="009B7866"/>
    <w:rsid w:val="009C4848"/>
    <w:rsid w:val="009D2424"/>
    <w:rsid w:val="009E06E9"/>
    <w:rsid w:val="009E1BD0"/>
    <w:rsid w:val="009F2A4E"/>
    <w:rsid w:val="009F795C"/>
    <w:rsid w:val="00A05151"/>
    <w:rsid w:val="00A05775"/>
    <w:rsid w:val="00A11912"/>
    <w:rsid w:val="00A17776"/>
    <w:rsid w:val="00A24614"/>
    <w:rsid w:val="00A400B5"/>
    <w:rsid w:val="00A420CD"/>
    <w:rsid w:val="00A43D88"/>
    <w:rsid w:val="00A45C2C"/>
    <w:rsid w:val="00A516D5"/>
    <w:rsid w:val="00A70D53"/>
    <w:rsid w:val="00A7111A"/>
    <w:rsid w:val="00A73F27"/>
    <w:rsid w:val="00A766F3"/>
    <w:rsid w:val="00A8042B"/>
    <w:rsid w:val="00A805BF"/>
    <w:rsid w:val="00A80ECF"/>
    <w:rsid w:val="00A8742C"/>
    <w:rsid w:val="00A914A2"/>
    <w:rsid w:val="00A95D3C"/>
    <w:rsid w:val="00AA125C"/>
    <w:rsid w:val="00AA1D6A"/>
    <w:rsid w:val="00AA347D"/>
    <w:rsid w:val="00AA40A4"/>
    <w:rsid w:val="00AA50FA"/>
    <w:rsid w:val="00AA6ACA"/>
    <w:rsid w:val="00AB0C2B"/>
    <w:rsid w:val="00AB419B"/>
    <w:rsid w:val="00AB7270"/>
    <w:rsid w:val="00AB7FC2"/>
    <w:rsid w:val="00AD3B16"/>
    <w:rsid w:val="00AE1B0E"/>
    <w:rsid w:val="00AE5511"/>
    <w:rsid w:val="00AF114C"/>
    <w:rsid w:val="00AF6E5B"/>
    <w:rsid w:val="00B00887"/>
    <w:rsid w:val="00B07330"/>
    <w:rsid w:val="00B07DB4"/>
    <w:rsid w:val="00B07E36"/>
    <w:rsid w:val="00B1018D"/>
    <w:rsid w:val="00B257BC"/>
    <w:rsid w:val="00B263B5"/>
    <w:rsid w:val="00B27696"/>
    <w:rsid w:val="00B348B1"/>
    <w:rsid w:val="00B35311"/>
    <w:rsid w:val="00B36515"/>
    <w:rsid w:val="00B431EE"/>
    <w:rsid w:val="00B43990"/>
    <w:rsid w:val="00B44751"/>
    <w:rsid w:val="00B45653"/>
    <w:rsid w:val="00B551F1"/>
    <w:rsid w:val="00B55460"/>
    <w:rsid w:val="00B565FE"/>
    <w:rsid w:val="00B577DC"/>
    <w:rsid w:val="00B60A4E"/>
    <w:rsid w:val="00B60D2E"/>
    <w:rsid w:val="00B64DBE"/>
    <w:rsid w:val="00B72CA7"/>
    <w:rsid w:val="00B743DA"/>
    <w:rsid w:val="00B843C9"/>
    <w:rsid w:val="00B96872"/>
    <w:rsid w:val="00BA0496"/>
    <w:rsid w:val="00BA45FB"/>
    <w:rsid w:val="00BA51A9"/>
    <w:rsid w:val="00BB0A20"/>
    <w:rsid w:val="00BB3AA6"/>
    <w:rsid w:val="00BB59FF"/>
    <w:rsid w:val="00BB6A01"/>
    <w:rsid w:val="00BB76CD"/>
    <w:rsid w:val="00BC2A09"/>
    <w:rsid w:val="00BD5F32"/>
    <w:rsid w:val="00BD7D79"/>
    <w:rsid w:val="00BE7977"/>
    <w:rsid w:val="00BF0B6C"/>
    <w:rsid w:val="00BF3023"/>
    <w:rsid w:val="00BF3F13"/>
    <w:rsid w:val="00C03CBA"/>
    <w:rsid w:val="00C04595"/>
    <w:rsid w:val="00C112E4"/>
    <w:rsid w:val="00C15EBF"/>
    <w:rsid w:val="00C22381"/>
    <w:rsid w:val="00C239A4"/>
    <w:rsid w:val="00C26E4C"/>
    <w:rsid w:val="00C2747A"/>
    <w:rsid w:val="00C30994"/>
    <w:rsid w:val="00C345AE"/>
    <w:rsid w:val="00C43327"/>
    <w:rsid w:val="00C473E7"/>
    <w:rsid w:val="00C47EA4"/>
    <w:rsid w:val="00C51FF4"/>
    <w:rsid w:val="00C52930"/>
    <w:rsid w:val="00C53AD3"/>
    <w:rsid w:val="00C56E8D"/>
    <w:rsid w:val="00C66057"/>
    <w:rsid w:val="00C70B43"/>
    <w:rsid w:val="00C80BB4"/>
    <w:rsid w:val="00C83183"/>
    <w:rsid w:val="00C84093"/>
    <w:rsid w:val="00C84D71"/>
    <w:rsid w:val="00C958C8"/>
    <w:rsid w:val="00CA2F44"/>
    <w:rsid w:val="00CB69B0"/>
    <w:rsid w:val="00CB7343"/>
    <w:rsid w:val="00CC11D8"/>
    <w:rsid w:val="00CC38F8"/>
    <w:rsid w:val="00CC3DA2"/>
    <w:rsid w:val="00CD4311"/>
    <w:rsid w:val="00CE11E3"/>
    <w:rsid w:val="00CE50D1"/>
    <w:rsid w:val="00CF0341"/>
    <w:rsid w:val="00CF4912"/>
    <w:rsid w:val="00CF68A6"/>
    <w:rsid w:val="00D00967"/>
    <w:rsid w:val="00D00D89"/>
    <w:rsid w:val="00D100CB"/>
    <w:rsid w:val="00D10A15"/>
    <w:rsid w:val="00D13F31"/>
    <w:rsid w:val="00D15807"/>
    <w:rsid w:val="00D15D0B"/>
    <w:rsid w:val="00D164B3"/>
    <w:rsid w:val="00D23208"/>
    <w:rsid w:val="00D249D7"/>
    <w:rsid w:val="00D27E60"/>
    <w:rsid w:val="00D432AA"/>
    <w:rsid w:val="00D44F3C"/>
    <w:rsid w:val="00D46527"/>
    <w:rsid w:val="00D46EFF"/>
    <w:rsid w:val="00D50244"/>
    <w:rsid w:val="00D505A6"/>
    <w:rsid w:val="00D5320E"/>
    <w:rsid w:val="00D57194"/>
    <w:rsid w:val="00D6276E"/>
    <w:rsid w:val="00D64751"/>
    <w:rsid w:val="00D66A66"/>
    <w:rsid w:val="00D72D2C"/>
    <w:rsid w:val="00D7333A"/>
    <w:rsid w:val="00D84C48"/>
    <w:rsid w:val="00D8755A"/>
    <w:rsid w:val="00D879C2"/>
    <w:rsid w:val="00D92BCA"/>
    <w:rsid w:val="00D96307"/>
    <w:rsid w:val="00DA2E2C"/>
    <w:rsid w:val="00DA7442"/>
    <w:rsid w:val="00DB1A9A"/>
    <w:rsid w:val="00DB62BC"/>
    <w:rsid w:val="00DB7E1F"/>
    <w:rsid w:val="00DC180E"/>
    <w:rsid w:val="00DC62BA"/>
    <w:rsid w:val="00DC6BF7"/>
    <w:rsid w:val="00DD1F00"/>
    <w:rsid w:val="00DD21EC"/>
    <w:rsid w:val="00DD340C"/>
    <w:rsid w:val="00DD6748"/>
    <w:rsid w:val="00DE39BF"/>
    <w:rsid w:val="00DE6A3B"/>
    <w:rsid w:val="00DF171F"/>
    <w:rsid w:val="00E04FEF"/>
    <w:rsid w:val="00E14D63"/>
    <w:rsid w:val="00E1649B"/>
    <w:rsid w:val="00E23CA4"/>
    <w:rsid w:val="00E27B38"/>
    <w:rsid w:val="00E331F1"/>
    <w:rsid w:val="00E34387"/>
    <w:rsid w:val="00E3634C"/>
    <w:rsid w:val="00E4274F"/>
    <w:rsid w:val="00E5245A"/>
    <w:rsid w:val="00E52CDA"/>
    <w:rsid w:val="00E53160"/>
    <w:rsid w:val="00E57137"/>
    <w:rsid w:val="00E613F6"/>
    <w:rsid w:val="00E64995"/>
    <w:rsid w:val="00E64D4C"/>
    <w:rsid w:val="00E65C3E"/>
    <w:rsid w:val="00E666FA"/>
    <w:rsid w:val="00E73B7A"/>
    <w:rsid w:val="00E74D27"/>
    <w:rsid w:val="00E76570"/>
    <w:rsid w:val="00E77A36"/>
    <w:rsid w:val="00E77C64"/>
    <w:rsid w:val="00E83F21"/>
    <w:rsid w:val="00E93ADB"/>
    <w:rsid w:val="00EA0890"/>
    <w:rsid w:val="00EA1F31"/>
    <w:rsid w:val="00EA3030"/>
    <w:rsid w:val="00EA4ADF"/>
    <w:rsid w:val="00EA7D8F"/>
    <w:rsid w:val="00EB04A3"/>
    <w:rsid w:val="00EB184A"/>
    <w:rsid w:val="00EB36B0"/>
    <w:rsid w:val="00EB6C26"/>
    <w:rsid w:val="00EB7B30"/>
    <w:rsid w:val="00EC072E"/>
    <w:rsid w:val="00EC0F0E"/>
    <w:rsid w:val="00EC4160"/>
    <w:rsid w:val="00ED0AB0"/>
    <w:rsid w:val="00ED4325"/>
    <w:rsid w:val="00EE052A"/>
    <w:rsid w:val="00EE087C"/>
    <w:rsid w:val="00EE152F"/>
    <w:rsid w:val="00EE1C8B"/>
    <w:rsid w:val="00EE2067"/>
    <w:rsid w:val="00EF1EF6"/>
    <w:rsid w:val="00EF6768"/>
    <w:rsid w:val="00F01BF1"/>
    <w:rsid w:val="00F02624"/>
    <w:rsid w:val="00F032D3"/>
    <w:rsid w:val="00F054F2"/>
    <w:rsid w:val="00F06B8E"/>
    <w:rsid w:val="00F12979"/>
    <w:rsid w:val="00F13061"/>
    <w:rsid w:val="00F170ED"/>
    <w:rsid w:val="00F20D7D"/>
    <w:rsid w:val="00F2202B"/>
    <w:rsid w:val="00F24101"/>
    <w:rsid w:val="00F27194"/>
    <w:rsid w:val="00F3303D"/>
    <w:rsid w:val="00F3431A"/>
    <w:rsid w:val="00F34A49"/>
    <w:rsid w:val="00F4559C"/>
    <w:rsid w:val="00F46D75"/>
    <w:rsid w:val="00F4745F"/>
    <w:rsid w:val="00F57CA2"/>
    <w:rsid w:val="00F63918"/>
    <w:rsid w:val="00F64018"/>
    <w:rsid w:val="00F65429"/>
    <w:rsid w:val="00F65EB2"/>
    <w:rsid w:val="00F73F82"/>
    <w:rsid w:val="00F845D2"/>
    <w:rsid w:val="00F84B1C"/>
    <w:rsid w:val="00F867C1"/>
    <w:rsid w:val="00F965BC"/>
    <w:rsid w:val="00F97F6F"/>
    <w:rsid w:val="00FA5E4B"/>
    <w:rsid w:val="00FB3E0F"/>
    <w:rsid w:val="00FB55CB"/>
    <w:rsid w:val="00FB7DA1"/>
    <w:rsid w:val="00FC259F"/>
    <w:rsid w:val="00FD18CA"/>
    <w:rsid w:val="00FD366F"/>
    <w:rsid w:val="00FD48F8"/>
    <w:rsid w:val="00FD7C92"/>
    <w:rsid w:val="00FE2DAC"/>
    <w:rsid w:val="00FE3474"/>
    <w:rsid w:val="00FF275D"/>
    <w:rsid w:val="00FF3E66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C73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mailto:hipismo.shrp@gmail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hipismo.shrp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hipismo.shrp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mailto:hipismo.shr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4016</Words>
  <Characters>21691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COPA RIBEIRÃO PRETO</vt:lpstr>
    </vt:vector>
  </TitlesOfParts>
  <Company/>
  <LinksUpToDate>false</LinksUpToDate>
  <CharactersWithSpaces>25656</CharactersWithSpaces>
  <SharedDoc>false</SharedDoc>
  <HLinks>
    <vt:vector size="42" baseType="variant">
      <vt:variant>
        <vt:i4>8126576</vt:i4>
      </vt:variant>
      <vt:variant>
        <vt:i4>15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12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9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6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4063352</vt:i4>
      </vt:variant>
      <vt:variant>
        <vt:i4>2222</vt:i4>
      </vt:variant>
      <vt:variant>
        <vt:i4>1029</vt:i4>
      </vt:variant>
      <vt:variant>
        <vt:i4>1</vt:i4>
      </vt:variant>
      <vt:variant>
        <vt:lpwstr>puro%20cou</vt:lpwstr>
      </vt:variant>
      <vt:variant>
        <vt:lpwstr/>
      </vt:variant>
      <vt:variant>
        <vt:i4>8060999</vt:i4>
      </vt:variant>
      <vt:variant>
        <vt:i4>-1</vt:i4>
      </vt:variant>
      <vt:variant>
        <vt:i4>2049</vt:i4>
      </vt:variant>
      <vt:variant>
        <vt:i4>1</vt:i4>
      </vt:variant>
      <vt:variant>
        <vt:lpwstr>Logo-Hipica</vt:lpwstr>
      </vt:variant>
      <vt:variant>
        <vt:lpwstr/>
      </vt:variant>
      <vt:variant>
        <vt:i4>2621456</vt:i4>
      </vt:variant>
      <vt:variant>
        <vt:i4>-1</vt:i4>
      </vt:variant>
      <vt:variant>
        <vt:i4>1041</vt:i4>
      </vt:variant>
      <vt:variant>
        <vt:i4>1</vt:i4>
      </vt:variant>
      <vt:variant>
        <vt:lpwstr>Logo-Hip_0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 RIBEIRÃO PRETO</dc:title>
  <dc:creator>Odila</dc:creator>
  <cp:lastModifiedBy>Usuario</cp:lastModifiedBy>
  <cp:revision>2</cp:revision>
  <cp:lastPrinted>2013-09-11T13:35:00Z</cp:lastPrinted>
  <dcterms:created xsi:type="dcterms:W3CDTF">2018-06-07T14:45:00Z</dcterms:created>
  <dcterms:modified xsi:type="dcterms:W3CDTF">2018-06-07T14:45:00Z</dcterms:modified>
</cp:coreProperties>
</file>